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C3CBB" w14:textId="6FA23BF9" w:rsidR="00206D1A" w:rsidRPr="00B132D6" w:rsidRDefault="00206D1A" w:rsidP="00206D1A">
      <w:pPr>
        <w:spacing w:line="440" w:lineRule="exact"/>
        <w:jc w:val="center"/>
        <w:rPr>
          <w:rFonts w:ascii="標楷體" w:hAnsi="標楷體"/>
          <w:b/>
          <w:sz w:val="30"/>
          <w:szCs w:val="30"/>
        </w:rPr>
      </w:pPr>
      <w:r w:rsidRPr="00B132D6">
        <w:rPr>
          <w:rFonts w:ascii="標楷體" w:hAnsi="標楷體" w:hint="eastAsia"/>
          <w:b/>
          <w:sz w:val="30"/>
          <w:szCs w:val="30"/>
        </w:rPr>
        <w:t>中華民國貨櫃儲運事業協會11</w:t>
      </w:r>
      <w:r w:rsidR="00F162B7">
        <w:rPr>
          <w:rFonts w:ascii="標楷體" w:hAnsi="標楷體" w:hint="eastAsia"/>
          <w:b/>
          <w:sz w:val="30"/>
          <w:szCs w:val="30"/>
        </w:rPr>
        <w:t>5</w:t>
      </w:r>
      <w:r w:rsidRPr="00B132D6">
        <w:rPr>
          <w:rFonts w:ascii="標楷體" w:hAnsi="標楷體" w:hint="eastAsia"/>
          <w:b/>
          <w:sz w:val="30"/>
          <w:szCs w:val="30"/>
        </w:rPr>
        <w:t>年度</w:t>
      </w:r>
    </w:p>
    <w:p w14:paraId="35E2BD28" w14:textId="5D4F82F9" w:rsidR="00206D1A" w:rsidRPr="00B132D6" w:rsidRDefault="00206D1A" w:rsidP="00206D1A">
      <w:pPr>
        <w:spacing w:line="440" w:lineRule="exact"/>
        <w:jc w:val="center"/>
        <w:rPr>
          <w:rFonts w:ascii="標楷體" w:hAnsi="標楷體"/>
          <w:b/>
          <w:sz w:val="30"/>
          <w:szCs w:val="30"/>
        </w:rPr>
      </w:pPr>
      <w:r w:rsidRPr="00B132D6">
        <w:rPr>
          <w:rFonts w:ascii="標楷體" w:hAnsi="標楷體" w:hint="eastAsia"/>
          <w:b/>
          <w:sz w:val="30"/>
          <w:szCs w:val="30"/>
        </w:rPr>
        <w:t>高雄地區「貨棧及貨櫃集散站自主管理專責人員講習班」報名表</w:t>
      </w:r>
      <w:r w:rsidRPr="00206D1A">
        <w:rPr>
          <w:rFonts w:ascii="標楷體" w:hAnsi="標楷體" w:hint="eastAsia"/>
          <w:b/>
          <w:color w:val="FF0000"/>
          <w:sz w:val="30"/>
          <w:szCs w:val="30"/>
        </w:rPr>
        <w:t>(</w:t>
      </w:r>
      <w:r w:rsidR="005B4079">
        <w:rPr>
          <w:rFonts w:ascii="標楷體" w:hAnsi="標楷體" w:hint="eastAsia"/>
          <w:b/>
          <w:color w:val="FF0000"/>
          <w:sz w:val="30"/>
          <w:szCs w:val="30"/>
        </w:rPr>
        <w:t>高科大學生</w:t>
      </w:r>
      <w:r w:rsidRPr="00206D1A">
        <w:rPr>
          <w:rFonts w:ascii="標楷體" w:hAnsi="標楷體" w:hint="eastAsia"/>
          <w:b/>
          <w:color w:val="FF0000"/>
          <w:sz w:val="30"/>
          <w:szCs w:val="30"/>
        </w:rPr>
        <w:t>版)</w:t>
      </w:r>
    </w:p>
    <w:tbl>
      <w:tblPr>
        <w:tblW w:w="9600" w:type="dxa"/>
        <w:tblInd w:w="-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799"/>
        <w:gridCol w:w="480"/>
        <w:gridCol w:w="1560"/>
        <w:gridCol w:w="2043"/>
        <w:gridCol w:w="567"/>
        <w:gridCol w:w="550"/>
        <w:gridCol w:w="334"/>
        <w:gridCol w:w="2267"/>
      </w:tblGrid>
      <w:tr w:rsidR="00206D1A" w14:paraId="57BF14CF" w14:textId="77777777" w:rsidTr="003D7CD8">
        <w:trPr>
          <w:cantSplit/>
          <w:trHeight w:val="681"/>
        </w:trPr>
        <w:tc>
          <w:tcPr>
            <w:tcW w:w="2279"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567F7E99" w14:textId="77777777" w:rsidR="00206D1A" w:rsidRPr="00206D1A" w:rsidRDefault="00206D1A" w:rsidP="003D7CD8">
            <w:pPr>
              <w:jc w:val="center"/>
              <w:rPr>
                <w:rFonts w:ascii="標楷體" w:hAnsi="標楷體"/>
                <w:sz w:val="20"/>
                <w:szCs w:val="20"/>
              </w:rPr>
            </w:pPr>
            <w:r w:rsidRPr="00206D1A">
              <w:rPr>
                <w:rFonts w:ascii="標楷體" w:hAnsi="標楷體" w:hint="eastAsia"/>
                <w:sz w:val="20"/>
                <w:szCs w:val="20"/>
              </w:rPr>
              <w:t>（黏貼2吋半身照片）</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327F582" w14:textId="0CD9E93E" w:rsidR="00206D1A" w:rsidRPr="00206D1A" w:rsidRDefault="00206D1A" w:rsidP="007A448F">
            <w:pPr>
              <w:jc w:val="center"/>
              <w:rPr>
                <w:rFonts w:ascii="標楷體" w:hAnsi="標楷體"/>
                <w:sz w:val="24"/>
                <w:szCs w:val="24"/>
              </w:rPr>
            </w:pPr>
            <w:r w:rsidRPr="00206D1A">
              <w:rPr>
                <w:rFonts w:ascii="標楷體" w:hAnsi="標楷體" w:hint="eastAsia"/>
                <w:sz w:val="24"/>
                <w:szCs w:val="24"/>
              </w:rPr>
              <w:t>姓名</w:t>
            </w:r>
          </w:p>
        </w:tc>
        <w:tc>
          <w:tcPr>
            <w:tcW w:w="5761" w:type="dxa"/>
            <w:gridSpan w:val="5"/>
            <w:tcBorders>
              <w:top w:val="single" w:sz="4" w:space="0" w:color="auto"/>
              <w:left w:val="single" w:sz="4" w:space="0" w:color="auto"/>
              <w:bottom w:val="single" w:sz="4" w:space="0" w:color="auto"/>
              <w:right w:val="single" w:sz="4" w:space="0" w:color="auto"/>
            </w:tcBorders>
            <w:vAlign w:val="center"/>
            <w:hideMark/>
          </w:tcPr>
          <w:p w14:paraId="2B32D26B" w14:textId="77777777" w:rsidR="00206D1A" w:rsidRPr="00206D1A" w:rsidRDefault="00206D1A" w:rsidP="003D7CD8">
            <w:pPr>
              <w:jc w:val="both"/>
              <w:rPr>
                <w:rFonts w:ascii="標楷體" w:hAnsi="標楷體"/>
                <w:sz w:val="24"/>
                <w:szCs w:val="24"/>
              </w:rPr>
            </w:pPr>
          </w:p>
        </w:tc>
      </w:tr>
      <w:tr w:rsidR="00206D1A" w14:paraId="7584D4D2" w14:textId="77777777" w:rsidTr="00206D1A">
        <w:trPr>
          <w:cantSplit/>
          <w:trHeight w:val="681"/>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88E1D0B" w14:textId="77777777" w:rsidR="00206D1A" w:rsidRPr="00206D1A" w:rsidRDefault="00206D1A" w:rsidP="003D7CD8">
            <w:pPr>
              <w:widowControl/>
              <w:rPr>
                <w:rFonts w:ascii="標楷體" w:hAnsi="標楷體"/>
                <w:sz w:val="24"/>
                <w:szCs w:val="24"/>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5EFD12A6" w14:textId="77777777" w:rsidR="00206D1A" w:rsidRPr="00206D1A" w:rsidRDefault="00206D1A" w:rsidP="003D7CD8">
            <w:pPr>
              <w:jc w:val="center"/>
              <w:rPr>
                <w:rFonts w:ascii="標楷體" w:hAnsi="標楷體"/>
                <w:sz w:val="24"/>
                <w:szCs w:val="24"/>
              </w:rPr>
            </w:pPr>
            <w:r w:rsidRPr="00206D1A">
              <w:rPr>
                <w:rFonts w:ascii="標楷體" w:hAnsi="標楷體" w:hint="eastAsia"/>
                <w:sz w:val="24"/>
                <w:szCs w:val="24"/>
              </w:rPr>
              <w:t>性別</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2DC15A79" w14:textId="77777777" w:rsidR="00206D1A" w:rsidRPr="00206D1A" w:rsidRDefault="00206D1A" w:rsidP="003D7CD8">
            <w:pPr>
              <w:ind w:firstLineChars="100" w:firstLine="240"/>
              <w:jc w:val="both"/>
              <w:rPr>
                <w:rFonts w:ascii="標楷體" w:hAnsi="標楷體"/>
                <w:sz w:val="24"/>
                <w:szCs w:val="24"/>
              </w:rPr>
            </w:pPr>
            <w:r w:rsidRPr="00206D1A">
              <w:rPr>
                <w:rFonts w:ascii="標楷體" w:hAnsi="標楷體" w:hint="eastAsia"/>
                <w:sz w:val="24"/>
                <w:szCs w:val="24"/>
              </w:rPr>
              <w:t>□男    □女</w:t>
            </w:r>
          </w:p>
        </w:tc>
        <w:tc>
          <w:tcPr>
            <w:tcW w:w="884" w:type="dxa"/>
            <w:gridSpan w:val="2"/>
            <w:tcBorders>
              <w:top w:val="single" w:sz="4" w:space="0" w:color="auto"/>
              <w:left w:val="single" w:sz="4" w:space="0" w:color="auto"/>
              <w:bottom w:val="single" w:sz="4" w:space="0" w:color="auto"/>
              <w:right w:val="single" w:sz="4" w:space="0" w:color="auto"/>
            </w:tcBorders>
            <w:vAlign w:val="center"/>
          </w:tcPr>
          <w:p w14:paraId="6DB8AA92" w14:textId="77777777" w:rsidR="00206D1A" w:rsidRPr="00206D1A" w:rsidRDefault="00206D1A" w:rsidP="003D7CD8">
            <w:pPr>
              <w:jc w:val="both"/>
              <w:rPr>
                <w:rFonts w:ascii="標楷體" w:hAnsi="標楷體"/>
                <w:sz w:val="24"/>
                <w:szCs w:val="24"/>
              </w:rPr>
            </w:pPr>
            <w:r w:rsidRPr="00206D1A">
              <w:rPr>
                <w:rFonts w:ascii="標楷體" w:hAnsi="標楷體" w:hint="eastAsia"/>
                <w:sz w:val="24"/>
                <w:szCs w:val="24"/>
              </w:rPr>
              <w:t xml:space="preserve"> 中餐</w:t>
            </w:r>
          </w:p>
        </w:tc>
        <w:tc>
          <w:tcPr>
            <w:tcW w:w="2267" w:type="dxa"/>
            <w:tcBorders>
              <w:top w:val="single" w:sz="4" w:space="0" w:color="auto"/>
              <w:left w:val="single" w:sz="4" w:space="0" w:color="auto"/>
              <w:bottom w:val="single" w:sz="4" w:space="0" w:color="auto"/>
              <w:right w:val="single" w:sz="4" w:space="0" w:color="auto"/>
            </w:tcBorders>
            <w:vAlign w:val="center"/>
          </w:tcPr>
          <w:p w14:paraId="6074A257" w14:textId="77777777" w:rsidR="00206D1A" w:rsidRPr="00206D1A" w:rsidRDefault="00206D1A" w:rsidP="00206D1A">
            <w:pPr>
              <w:ind w:firstLineChars="200" w:firstLine="480"/>
              <w:jc w:val="both"/>
              <w:rPr>
                <w:rFonts w:ascii="標楷體" w:hAnsi="標楷體"/>
                <w:sz w:val="24"/>
                <w:szCs w:val="24"/>
              </w:rPr>
            </w:pPr>
            <w:r w:rsidRPr="00206D1A">
              <w:rPr>
                <w:rFonts w:ascii="標楷體" w:hAnsi="標楷體" w:hint="eastAsia"/>
                <w:sz w:val="24"/>
                <w:szCs w:val="24"/>
              </w:rPr>
              <w:t>□葷    □素</w:t>
            </w:r>
          </w:p>
        </w:tc>
      </w:tr>
      <w:tr w:rsidR="00206D1A" w14:paraId="01BF25AE" w14:textId="77777777" w:rsidTr="003D7CD8">
        <w:trPr>
          <w:cantSplit/>
          <w:trHeight w:val="61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3E567BE" w14:textId="77777777" w:rsidR="00206D1A" w:rsidRPr="00206D1A" w:rsidRDefault="00206D1A" w:rsidP="003D7CD8">
            <w:pPr>
              <w:widowControl/>
              <w:rPr>
                <w:rFonts w:ascii="標楷體" w:hAnsi="標楷體"/>
                <w:sz w:val="24"/>
                <w:szCs w:val="24"/>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12C9836C" w14:textId="77777777" w:rsidR="00206D1A" w:rsidRPr="00206D1A" w:rsidRDefault="00206D1A" w:rsidP="003D7CD8">
            <w:pPr>
              <w:jc w:val="center"/>
              <w:rPr>
                <w:rFonts w:ascii="標楷體" w:hAnsi="標楷體"/>
                <w:sz w:val="24"/>
                <w:szCs w:val="24"/>
              </w:rPr>
            </w:pPr>
            <w:r w:rsidRPr="00206D1A">
              <w:rPr>
                <w:rFonts w:ascii="標楷體" w:hAnsi="標楷體" w:hint="eastAsia"/>
                <w:sz w:val="24"/>
                <w:szCs w:val="24"/>
              </w:rPr>
              <w:t>出生日期</w:t>
            </w:r>
          </w:p>
        </w:tc>
        <w:tc>
          <w:tcPr>
            <w:tcW w:w="5761" w:type="dxa"/>
            <w:gridSpan w:val="5"/>
            <w:tcBorders>
              <w:top w:val="single" w:sz="4" w:space="0" w:color="auto"/>
              <w:left w:val="single" w:sz="4" w:space="0" w:color="auto"/>
              <w:bottom w:val="single" w:sz="4" w:space="0" w:color="auto"/>
              <w:right w:val="single" w:sz="4" w:space="0" w:color="auto"/>
            </w:tcBorders>
            <w:vAlign w:val="center"/>
            <w:hideMark/>
          </w:tcPr>
          <w:p w14:paraId="57C37DD4" w14:textId="77777777" w:rsidR="00206D1A" w:rsidRPr="00206D1A" w:rsidRDefault="00206D1A" w:rsidP="003D7CD8">
            <w:pPr>
              <w:jc w:val="both"/>
              <w:rPr>
                <w:rFonts w:ascii="標楷體" w:hAnsi="標楷體"/>
                <w:sz w:val="24"/>
                <w:szCs w:val="24"/>
              </w:rPr>
            </w:pPr>
            <w:r w:rsidRPr="00206D1A">
              <w:rPr>
                <w:rFonts w:ascii="標楷體" w:hAnsi="標楷體" w:hint="eastAsia"/>
                <w:sz w:val="24"/>
                <w:szCs w:val="24"/>
              </w:rPr>
              <w:t xml:space="preserve">      年      月      日</w:t>
            </w:r>
          </w:p>
        </w:tc>
      </w:tr>
      <w:tr w:rsidR="00206D1A" w14:paraId="756AA85A" w14:textId="77777777" w:rsidTr="000B2634">
        <w:trPr>
          <w:cantSplit/>
          <w:trHeight w:val="656"/>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D153AC3" w14:textId="77777777" w:rsidR="00206D1A" w:rsidRPr="00206D1A" w:rsidRDefault="00206D1A" w:rsidP="003D7CD8">
            <w:pPr>
              <w:widowControl/>
              <w:rPr>
                <w:rFonts w:ascii="標楷體" w:hAnsi="標楷體"/>
                <w:sz w:val="24"/>
                <w:szCs w:val="24"/>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07508C5A" w14:textId="77777777" w:rsidR="00206D1A" w:rsidRDefault="00206D1A" w:rsidP="003D7CD8">
            <w:pPr>
              <w:jc w:val="center"/>
              <w:rPr>
                <w:rFonts w:ascii="標楷體" w:hAnsi="標楷體"/>
                <w:sz w:val="24"/>
                <w:szCs w:val="24"/>
              </w:rPr>
            </w:pPr>
            <w:r w:rsidRPr="00206D1A">
              <w:rPr>
                <w:rFonts w:ascii="標楷體" w:hAnsi="標楷體" w:hint="eastAsia"/>
                <w:sz w:val="24"/>
                <w:szCs w:val="24"/>
              </w:rPr>
              <w:t>公司寶號</w:t>
            </w:r>
          </w:p>
          <w:p w14:paraId="527C074F" w14:textId="18512C7E" w:rsidR="007A448F" w:rsidRPr="00206D1A" w:rsidRDefault="007A448F" w:rsidP="003D7CD8">
            <w:pPr>
              <w:jc w:val="center"/>
              <w:rPr>
                <w:rFonts w:ascii="標楷體" w:hAnsi="標楷體"/>
                <w:sz w:val="24"/>
                <w:szCs w:val="24"/>
              </w:rPr>
            </w:pPr>
            <w:r>
              <w:rPr>
                <w:rFonts w:ascii="標楷體" w:hAnsi="標楷體" w:hint="eastAsia"/>
                <w:sz w:val="24"/>
                <w:szCs w:val="24"/>
              </w:rPr>
              <w:t>（校 名）</w:t>
            </w:r>
          </w:p>
        </w:tc>
        <w:tc>
          <w:tcPr>
            <w:tcW w:w="5761" w:type="dxa"/>
            <w:gridSpan w:val="5"/>
            <w:tcBorders>
              <w:top w:val="single" w:sz="4" w:space="0" w:color="auto"/>
              <w:left w:val="single" w:sz="4" w:space="0" w:color="auto"/>
              <w:bottom w:val="single" w:sz="4" w:space="0" w:color="auto"/>
              <w:right w:val="single" w:sz="4" w:space="0" w:color="auto"/>
            </w:tcBorders>
            <w:vAlign w:val="center"/>
          </w:tcPr>
          <w:p w14:paraId="04420FF4" w14:textId="3AC65A94" w:rsidR="00206D1A" w:rsidRPr="00206D1A" w:rsidRDefault="00206D1A" w:rsidP="003D7CD8">
            <w:pPr>
              <w:jc w:val="both"/>
              <w:rPr>
                <w:rFonts w:ascii="標楷體" w:hAnsi="標楷體"/>
                <w:sz w:val="24"/>
                <w:szCs w:val="24"/>
              </w:rPr>
            </w:pPr>
          </w:p>
        </w:tc>
      </w:tr>
      <w:tr w:rsidR="00206D1A" w14:paraId="3246431E" w14:textId="0055530D" w:rsidTr="00206D1A">
        <w:trPr>
          <w:trHeight w:val="681"/>
        </w:trPr>
        <w:tc>
          <w:tcPr>
            <w:tcW w:w="1799" w:type="dxa"/>
            <w:tcBorders>
              <w:top w:val="single" w:sz="4" w:space="0" w:color="auto"/>
              <w:left w:val="single" w:sz="4" w:space="0" w:color="auto"/>
              <w:bottom w:val="single" w:sz="4" w:space="0" w:color="auto"/>
              <w:right w:val="single" w:sz="4" w:space="0" w:color="auto"/>
            </w:tcBorders>
            <w:vAlign w:val="center"/>
            <w:hideMark/>
          </w:tcPr>
          <w:p w14:paraId="614F818B" w14:textId="77777777" w:rsidR="005550C1" w:rsidRDefault="00206D1A" w:rsidP="005550C1">
            <w:pPr>
              <w:jc w:val="center"/>
              <w:rPr>
                <w:rFonts w:ascii="標楷體" w:hAnsi="標楷體"/>
                <w:sz w:val="24"/>
                <w:szCs w:val="24"/>
              </w:rPr>
            </w:pPr>
            <w:r w:rsidRPr="00206D1A">
              <w:rPr>
                <w:rFonts w:ascii="標楷體" w:hAnsi="標楷體" w:hint="eastAsia"/>
                <w:sz w:val="24"/>
                <w:szCs w:val="24"/>
              </w:rPr>
              <w:t>聯絡地址/</w:t>
            </w:r>
          </w:p>
          <w:p w14:paraId="17C9850D" w14:textId="18ADDEF8" w:rsidR="00206D1A" w:rsidRPr="00206D1A" w:rsidRDefault="005550C1" w:rsidP="005550C1">
            <w:pPr>
              <w:jc w:val="center"/>
              <w:rPr>
                <w:rFonts w:ascii="標楷體" w:hAnsi="標楷體"/>
                <w:sz w:val="24"/>
                <w:szCs w:val="24"/>
              </w:rPr>
            </w:pPr>
            <w:r w:rsidRPr="00206D1A">
              <w:rPr>
                <w:rFonts w:ascii="標楷體" w:hAnsi="標楷體" w:hint="eastAsia"/>
                <w:sz w:val="24"/>
                <w:szCs w:val="24"/>
              </w:rPr>
              <w:t>電話</w:t>
            </w:r>
          </w:p>
        </w:tc>
        <w:tc>
          <w:tcPr>
            <w:tcW w:w="4083" w:type="dxa"/>
            <w:gridSpan w:val="3"/>
            <w:tcBorders>
              <w:top w:val="single" w:sz="4" w:space="0" w:color="auto"/>
              <w:left w:val="single" w:sz="4" w:space="0" w:color="auto"/>
              <w:bottom w:val="single" w:sz="4" w:space="0" w:color="auto"/>
              <w:right w:val="single" w:sz="4" w:space="0" w:color="auto"/>
            </w:tcBorders>
            <w:vAlign w:val="center"/>
          </w:tcPr>
          <w:p w14:paraId="50A05769" w14:textId="77777777" w:rsidR="00206D1A" w:rsidRPr="00206D1A" w:rsidRDefault="00206D1A" w:rsidP="003D7CD8">
            <w:pPr>
              <w:jc w:val="both"/>
              <w:rPr>
                <w:rFonts w:ascii="標楷體" w:hAnsi="標楷體"/>
                <w:sz w:val="24"/>
                <w:szCs w:val="24"/>
              </w:rPr>
            </w:pP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40F0457" w14:textId="78FCED10" w:rsidR="00206D1A" w:rsidRPr="00206D1A" w:rsidRDefault="00206D1A" w:rsidP="003D7CD8">
            <w:pPr>
              <w:jc w:val="both"/>
              <w:rPr>
                <w:rFonts w:ascii="標楷體" w:hAnsi="標楷體"/>
                <w:sz w:val="24"/>
                <w:szCs w:val="24"/>
              </w:rPr>
            </w:pPr>
            <w:r w:rsidRPr="00206D1A">
              <w:rPr>
                <w:rFonts w:ascii="標楷體" w:hAnsi="標楷體" w:hint="eastAsia"/>
                <w:sz w:val="24"/>
                <w:szCs w:val="24"/>
              </w:rPr>
              <w:t>E-mail</w:t>
            </w:r>
          </w:p>
        </w:tc>
        <w:tc>
          <w:tcPr>
            <w:tcW w:w="2601" w:type="dxa"/>
            <w:gridSpan w:val="2"/>
            <w:tcBorders>
              <w:top w:val="single" w:sz="4" w:space="0" w:color="auto"/>
              <w:left w:val="single" w:sz="4" w:space="0" w:color="auto"/>
              <w:bottom w:val="single" w:sz="4" w:space="0" w:color="auto"/>
              <w:right w:val="single" w:sz="4" w:space="0" w:color="auto"/>
            </w:tcBorders>
            <w:vAlign w:val="center"/>
          </w:tcPr>
          <w:p w14:paraId="645FD4EA" w14:textId="77777777" w:rsidR="00206D1A" w:rsidRPr="00206D1A" w:rsidRDefault="00206D1A" w:rsidP="003D7CD8">
            <w:pPr>
              <w:jc w:val="both"/>
              <w:rPr>
                <w:rFonts w:ascii="標楷體" w:hAnsi="標楷體"/>
                <w:sz w:val="24"/>
                <w:szCs w:val="24"/>
              </w:rPr>
            </w:pPr>
          </w:p>
        </w:tc>
      </w:tr>
      <w:tr w:rsidR="00206D1A" w14:paraId="2C439DBD" w14:textId="77777777" w:rsidTr="003D7CD8">
        <w:trPr>
          <w:trHeight w:val="1062"/>
        </w:trPr>
        <w:tc>
          <w:tcPr>
            <w:tcW w:w="9600" w:type="dxa"/>
            <w:gridSpan w:val="8"/>
            <w:tcBorders>
              <w:top w:val="single" w:sz="4" w:space="0" w:color="auto"/>
              <w:left w:val="single" w:sz="4" w:space="0" w:color="auto"/>
              <w:bottom w:val="single" w:sz="4" w:space="0" w:color="auto"/>
              <w:right w:val="single" w:sz="4" w:space="0" w:color="auto"/>
            </w:tcBorders>
            <w:vAlign w:val="center"/>
            <w:hideMark/>
          </w:tcPr>
          <w:p w14:paraId="4C89A5EC" w14:textId="77777777" w:rsidR="00206D1A" w:rsidRPr="00781E58" w:rsidRDefault="00206D1A" w:rsidP="003D7CD8">
            <w:pPr>
              <w:jc w:val="both"/>
              <w:rPr>
                <w:rFonts w:ascii="標楷體" w:hAnsi="標楷體"/>
                <w:sz w:val="24"/>
                <w:szCs w:val="24"/>
              </w:rPr>
            </w:pPr>
            <w:r w:rsidRPr="00781E58">
              <w:rPr>
                <w:rFonts w:ascii="標楷體" w:hAnsi="標楷體" w:hint="eastAsia"/>
                <w:sz w:val="24"/>
                <w:szCs w:val="24"/>
              </w:rPr>
              <w:t>填表說明：</w:t>
            </w:r>
          </w:p>
          <w:p w14:paraId="57AF2846" w14:textId="77777777" w:rsidR="00206D1A" w:rsidRPr="00781E58" w:rsidRDefault="00206D1A" w:rsidP="003D7CD8">
            <w:pPr>
              <w:ind w:left="209" w:hangingChars="87" w:hanging="209"/>
              <w:jc w:val="both"/>
              <w:rPr>
                <w:rFonts w:ascii="標楷體" w:hAnsi="標楷體"/>
                <w:sz w:val="24"/>
                <w:szCs w:val="24"/>
              </w:rPr>
            </w:pPr>
            <w:r w:rsidRPr="00781E58">
              <w:rPr>
                <w:rFonts w:ascii="標楷體" w:hAnsi="標楷體" w:hint="eastAsia"/>
                <w:sz w:val="24"/>
                <w:szCs w:val="24"/>
              </w:rPr>
              <w:t>1.</w:t>
            </w:r>
            <w:r>
              <w:rPr>
                <w:rFonts w:ascii="標楷體" w:hAnsi="標楷體" w:hint="eastAsia"/>
                <w:sz w:val="24"/>
                <w:szCs w:val="24"/>
              </w:rPr>
              <w:t>請務必正楷詳填本表，資料不全者</w:t>
            </w:r>
            <w:r w:rsidRPr="00781E58">
              <w:rPr>
                <w:rFonts w:ascii="標楷體" w:hAnsi="標楷體" w:hint="eastAsia"/>
                <w:sz w:val="24"/>
                <w:szCs w:val="24"/>
              </w:rPr>
              <w:t>恕難受理。</w:t>
            </w:r>
          </w:p>
          <w:p w14:paraId="75A8E197" w14:textId="77777777" w:rsidR="00206D1A" w:rsidRDefault="00206D1A" w:rsidP="003D7CD8">
            <w:pPr>
              <w:ind w:left="209" w:hangingChars="87" w:hanging="209"/>
              <w:jc w:val="both"/>
              <w:rPr>
                <w:rFonts w:ascii="標楷體" w:hAnsi="標楷體"/>
                <w:sz w:val="24"/>
                <w:szCs w:val="24"/>
              </w:rPr>
            </w:pPr>
            <w:r w:rsidRPr="00781E58">
              <w:rPr>
                <w:rFonts w:ascii="標楷體" w:hAnsi="標楷體" w:hint="eastAsia"/>
                <w:sz w:val="24"/>
                <w:szCs w:val="24"/>
              </w:rPr>
              <w:t>2.參訓人員所繳證件如有塗改、偽造、變造或報名資格不符等情事，一經發覺，即予註消結業證書。</w:t>
            </w:r>
          </w:p>
          <w:p w14:paraId="6AE347BA" w14:textId="77777777" w:rsidR="00206D1A" w:rsidRDefault="00206D1A" w:rsidP="003D7CD8">
            <w:pPr>
              <w:ind w:left="209" w:hangingChars="87" w:hanging="209"/>
              <w:jc w:val="both"/>
              <w:rPr>
                <w:rFonts w:ascii="標楷體" w:hAnsi="標楷體"/>
                <w:sz w:val="20"/>
              </w:rPr>
            </w:pPr>
            <w:r>
              <w:rPr>
                <w:rFonts w:ascii="標楷體" w:hAnsi="標楷體" w:hint="eastAsia"/>
                <w:sz w:val="24"/>
                <w:szCs w:val="24"/>
              </w:rPr>
              <w:t>3.</w:t>
            </w:r>
            <w:r w:rsidRPr="00C171CB">
              <w:rPr>
                <w:rFonts w:ascii="標楷體" w:hAnsi="標楷體" w:hint="eastAsia"/>
                <w:sz w:val="24"/>
                <w:szCs w:val="24"/>
              </w:rPr>
              <w:t>若曾向戶政事務所申請更名且與畢業證書名字不符者，請檢附</w:t>
            </w:r>
            <w:r w:rsidRPr="00C171CB">
              <w:rPr>
                <w:rFonts w:ascii="標楷體" w:hAnsi="標楷體" w:hint="eastAsia"/>
                <w:b/>
                <w:sz w:val="24"/>
                <w:szCs w:val="24"/>
              </w:rPr>
              <w:t>「戶籍謄本」</w:t>
            </w:r>
            <w:r w:rsidRPr="00C171CB">
              <w:rPr>
                <w:rFonts w:ascii="標楷體" w:hAnsi="標楷體" w:hint="eastAsia"/>
                <w:sz w:val="24"/>
                <w:szCs w:val="24"/>
              </w:rPr>
              <w:t>影本乙份，以利</w:t>
            </w:r>
            <w:r>
              <w:rPr>
                <w:rFonts w:ascii="標楷體" w:hAnsi="標楷體" w:hint="eastAsia"/>
                <w:sz w:val="24"/>
                <w:szCs w:val="24"/>
              </w:rPr>
              <w:t>向</w:t>
            </w:r>
            <w:r w:rsidRPr="00AC193C">
              <w:rPr>
                <w:rFonts w:ascii="標楷體" w:hAnsi="標楷體" w:hint="eastAsia"/>
                <w:b/>
                <w:sz w:val="24"/>
                <w:szCs w:val="24"/>
              </w:rPr>
              <w:t>高雄關</w:t>
            </w:r>
            <w:r w:rsidRPr="00C171CB">
              <w:rPr>
                <w:rFonts w:ascii="標楷體" w:hAnsi="標楷體" w:hint="eastAsia"/>
                <w:sz w:val="24"/>
                <w:szCs w:val="24"/>
              </w:rPr>
              <w:t>備查。</w:t>
            </w:r>
          </w:p>
        </w:tc>
      </w:tr>
    </w:tbl>
    <w:p w14:paraId="04028067" w14:textId="76A02FF7" w:rsidR="00472105" w:rsidRPr="00A91C39" w:rsidRDefault="00472105" w:rsidP="00472105">
      <w:pPr>
        <w:spacing w:beforeLines="50" w:before="120" w:line="320" w:lineRule="exact"/>
        <w:rPr>
          <w:rFonts w:ascii="標楷體" w:hAnsi="標楷體"/>
          <w:b/>
          <w:bCs/>
          <w:color w:val="FF0000"/>
        </w:rPr>
      </w:pPr>
      <w:r w:rsidRPr="00A91C39">
        <w:rPr>
          <w:rFonts w:ascii="標楷體" w:hAnsi="標楷體" w:hint="eastAsia"/>
          <w:b/>
          <w:bCs/>
          <w:color w:val="FF0000"/>
        </w:rPr>
        <w:t>**本班次業經高雄關以高普業一字第114</w:t>
      </w:r>
      <w:r>
        <w:rPr>
          <w:rFonts w:ascii="標楷體" w:hAnsi="標楷體" w:hint="eastAsia"/>
          <w:b/>
          <w:bCs/>
          <w:color w:val="FF0000"/>
        </w:rPr>
        <w:t>1039306</w:t>
      </w:r>
      <w:r w:rsidRPr="00A91C39">
        <w:rPr>
          <w:rFonts w:ascii="標楷體" w:hAnsi="標楷體" w:hint="eastAsia"/>
          <w:b/>
          <w:bCs/>
          <w:color w:val="FF0000"/>
        </w:rPr>
        <w:t>號核准開辦</w:t>
      </w:r>
      <w:r w:rsidRPr="00A91C39">
        <w:rPr>
          <w:rFonts w:ascii="標楷體" w:hAnsi="標楷體"/>
          <w:b/>
          <w:bCs/>
          <w:color w:val="FF0000"/>
        </w:rPr>
        <w:t>”</w:t>
      </w:r>
    </w:p>
    <w:p w14:paraId="3907162E" w14:textId="77777777" w:rsidR="00206D1A" w:rsidRPr="00472105" w:rsidRDefault="00206D1A" w:rsidP="00206D1A">
      <w:pPr>
        <w:spacing w:line="320" w:lineRule="exact"/>
        <w:rPr>
          <w:rFonts w:ascii="標楷體" w:hAnsi="標楷體"/>
        </w:rPr>
      </w:pPr>
    </w:p>
    <w:p w14:paraId="5FEAB73A" w14:textId="66CF038C" w:rsidR="00206D1A" w:rsidRDefault="00206D1A" w:rsidP="00206D1A">
      <w:pPr>
        <w:spacing w:line="440" w:lineRule="exact"/>
        <w:rPr>
          <w:rFonts w:ascii="標楷體" w:hAnsi="標楷體"/>
        </w:rPr>
      </w:pPr>
      <w:r>
        <w:rPr>
          <w:rFonts w:ascii="標楷體" w:hAnsi="標楷體" w:hint="eastAsia"/>
        </w:rPr>
        <w:t>一、報名資格：</w:t>
      </w:r>
      <w:r w:rsidR="005B4079" w:rsidRPr="00D67BE3">
        <w:rPr>
          <w:rFonts w:ascii="標楷體" w:hAnsi="標楷體" w:hint="eastAsia"/>
          <w:b/>
          <w:bCs/>
          <w:highlight w:val="yellow"/>
        </w:rPr>
        <w:t>不限</w:t>
      </w:r>
      <w:r w:rsidR="005B4079" w:rsidRPr="00D67BE3">
        <w:rPr>
          <w:rFonts w:ascii="標楷體" w:hAnsi="標楷體" w:hint="eastAsia"/>
          <w:highlight w:val="yellow"/>
        </w:rPr>
        <w:t>，惟須開課前仍有在學身分。</w:t>
      </w:r>
    </w:p>
    <w:p w14:paraId="331DD3F5" w14:textId="57640090" w:rsidR="00206D1A" w:rsidRPr="003E72D6" w:rsidRDefault="00206D1A" w:rsidP="00206D1A">
      <w:pPr>
        <w:spacing w:line="440" w:lineRule="exact"/>
        <w:ind w:left="574" w:hangingChars="205" w:hanging="574"/>
        <w:rPr>
          <w:rFonts w:ascii="標楷體" w:hAnsi="標楷體"/>
        </w:rPr>
      </w:pPr>
      <w:r w:rsidRPr="003E72D6">
        <w:rPr>
          <w:rFonts w:ascii="標楷體" w:hAnsi="標楷體" w:hint="eastAsia"/>
        </w:rPr>
        <w:t>二、報名日期：1</w:t>
      </w:r>
      <w:r>
        <w:rPr>
          <w:rFonts w:ascii="標楷體" w:hAnsi="標楷體" w:hint="eastAsia"/>
        </w:rPr>
        <w:t>1</w:t>
      </w:r>
      <w:r w:rsidR="00F162B7">
        <w:rPr>
          <w:rFonts w:ascii="標楷體" w:hAnsi="標楷體" w:hint="eastAsia"/>
        </w:rPr>
        <w:t>5</w:t>
      </w:r>
      <w:r w:rsidRPr="003E72D6">
        <w:rPr>
          <w:rFonts w:ascii="標楷體" w:hAnsi="標楷體" w:hint="eastAsia"/>
        </w:rPr>
        <w:t>年</w:t>
      </w:r>
      <w:r w:rsidR="009D03C4">
        <w:rPr>
          <w:rFonts w:ascii="標楷體" w:hAnsi="標楷體" w:hint="eastAsia"/>
        </w:rPr>
        <w:t>4</w:t>
      </w:r>
      <w:r w:rsidRPr="003E72D6">
        <w:rPr>
          <w:rFonts w:ascii="標楷體" w:hAnsi="標楷體" w:hint="eastAsia"/>
        </w:rPr>
        <w:t>月</w:t>
      </w:r>
      <w:r w:rsidR="00F162B7">
        <w:rPr>
          <w:rFonts w:ascii="標楷體" w:hAnsi="標楷體" w:hint="eastAsia"/>
        </w:rPr>
        <w:t>10</w:t>
      </w:r>
      <w:r w:rsidRPr="003E72D6">
        <w:rPr>
          <w:rFonts w:ascii="標楷體" w:hAnsi="標楷體" w:hint="eastAsia"/>
        </w:rPr>
        <w:t>日截止。</w:t>
      </w:r>
    </w:p>
    <w:p w14:paraId="1A593D9D" w14:textId="77777777" w:rsidR="00206D1A" w:rsidRDefault="00206D1A" w:rsidP="00206D1A">
      <w:pPr>
        <w:spacing w:line="440" w:lineRule="exact"/>
        <w:ind w:left="574" w:hangingChars="205" w:hanging="574"/>
        <w:rPr>
          <w:rFonts w:ascii="標楷體" w:hAnsi="標楷體"/>
        </w:rPr>
      </w:pPr>
      <w:r>
        <w:rPr>
          <w:rFonts w:ascii="標楷體" w:hAnsi="標楷體" w:hint="eastAsia"/>
        </w:rPr>
        <w:t xml:space="preserve">三、報名方式： </w:t>
      </w:r>
    </w:p>
    <w:p w14:paraId="504864EE" w14:textId="77777777" w:rsidR="005B4079" w:rsidRDefault="00206D1A" w:rsidP="005B4079">
      <w:pPr>
        <w:spacing w:line="440" w:lineRule="exact"/>
        <w:ind w:firstLineChars="100" w:firstLine="280"/>
        <w:rPr>
          <w:rFonts w:ascii="標楷體" w:hAnsi="標楷體"/>
        </w:rPr>
      </w:pPr>
      <w:r>
        <w:rPr>
          <w:rFonts w:ascii="標楷體" w:hAnsi="標楷體" w:hint="eastAsia"/>
        </w:rPr>
        <w:t>(一)請詳填報名表格：黏貼照片2吋半身乙張，敬請</w:t>
      </w:r>
      <w:r w:rsidR="005B4079">
        <w:rPr>
          <w:rFonts w:ascii="標楷體" w:hAnsi="標楷體" w:hint="eastAsia"/>
        </w:rPr>
        <w:t>同學或是請系辦</w:t>
      </w:r>
    </w:p>
    <w:p w14:paraId="1590A627" w14:textId="77777777" w:rsidR="005B4079" w:rsidRDefault="005B4079" w:rsidP="005B4079">
      <w:pPr>
        <w:spacing w:line="440" w:lineRule="exact"/>
        <w:ind w:firstLineChars="100" w:firstLine="280"/>
        <w:rPr>
          <w:rFonts w:ascii="標楷體" w:hAnsi="標楷體"/>
        </w:rPr>
      </w:pPr>
      <w:r>
        <w:rPr>
          <w:rFonts w:ascii="標楷體" w:hAnsi="標楷體" w:hint="eastAsia"/>
        </w:rPr>
        <w:t xml:space="preserve">    </w:t>
      </w:r>
      <w:r w:rsidR="00206D1A" w:rsidRPr="00F81325">
        <w:rPr>
          <w:rFonts w:ascii="標楷體" w:hAnsi="標楷體" w:hint="eastAsia"/>
          <w:b/>
          <w:u w:val="single"/>
        </w:rPr>
        <w:t>彙集</w:t>
      </w:r>
      <w:r>
        <w:rPr>
          <w:rFonts w:ascii="標楷體" w:hAnsi="標楷體" w:hint="eastAsia"/>
          <w:b/>
          <w:u w:val="single"/>
        </w:rPr>
        <w:t>同學</w:t>
      </w:r>
      <w:r w:rsidR="00206D1A">
        <w:rPr>
          <w:rFonts w:ascii="標楷體" w:hAnsi="標楷體" w:hint="eastAsia"/>
          <w:b/>
          <w:u w:val="single"/>
        </w:rPr>
        <w:t>報名</w:t>
      </w:r>
      <w:r w:rsidR="00206D1A" w:rsidRPr="006136A2">
        <w:rPr>
          <w:rFonts w:ascii="標楷體" w:hAnsi="標楷體" w:hint="eastAsia"/>
          <w:b/>
          <w:u w:val="single"/>
        </w:rPr>
        <w:t>資料</w:t>
      </w:r>
      <w:r w:rsidR="00206D1A">
        <w:rPr>
          <w:rFonts w:ascii="標楷體" w:hAnsi="標楷體" w:hint="eastAsia"/>
        </w:rPr>
        <w:t>後，統一寄至新北市汐止區大同路3段264號</w:t>
      </w:r>
    </w:p>
    <w:p w14:paraId="2E095546" w14:textId="2C942415" w:rsidR="00206D1A" w:rsidRDefault="005B4079" w:rsidP="005B4079">
      <w:pPr>
        <w:spacing w:line="440" w:lineRule="exact"/>
        <w:ind w:firstLineChars="100" w:firstLine="280"/>
        <w:rPr>
          <w:rFonts w:ascii="標楷體" w:hAnsi="標楷體"/>
        </w:rPr>
      </w:pPr>
      <w:r>
        <w:rPr>
          <w:rFonts w:ascii="標楷體" w:hAnsi="標楷體" w:hint="eastAsia"/>
        </w:rPr>
        <w:t xml:space="preserve">    </w:t>
      </w:r>
      <w:r w:rsidR="00206D1A">
        <w:rPr>
          <w:rFonts w:ascii="標楷體" w:hAnsi="標楷體" w:hint="eastAsia"/>
        </w:rPr>
        <w:t>3樓 中華民國貨櫃儲運事業協會。</w:t>
      </w:r>
    </w:p>
    <w:p w14:paraId="37191B6C" w14:textId="77777777" w:rsidR="00206D1A" w:rsidRDefault="00206D1A" w:rsidP="00206D1A">
      <w:pPr>
        <w:spacing w:line="440" w:lineRule="exact"/>
        <w:ind w:firstLineChars="100" w:firstLine="280"/>
        <w:rPr>
          <w:rFonts w:ascii="標楷體" w:hAnsi="標楷體"/>
        </w:rPr>
      </w:pPr>
      <w:r>
        <w:rPr>
          <w:rFonts w:ascii="標楷體" w:hAnsi="標楷體" w:hint="eastAsia"/>
        </w:rPr>
        <w:t>(二)開課當日請自備交通工具。</w:t>
      </w:r>
    </w:p>
    <w:p w14:paraId="593DD287" w14:textId="42E5A03C" w:rsidR="00206D1A" w:rsidRDefault="00206D1A" w:rsidP="00206D1A">
      <w:pPr>
        <w:spacing w:line="440" w:lineRule="exact"/>
        <w:ind w:leftChars="-13" w:left="465" w:hangingChars="179" w:hanging="501"/>
        <w:jc w:val="both"/>
        <w:rPr>
          <w:rFonts w:ascii="標楷體" w:hAnsi="標楷體"/>
          <w:color w:val="000000" w:themeColor="text1"/>
        </w:rPr>
      </w:pPr>
      <w:r>
        <w:rPr>
          <w:rFonts w:ascii="標楷體" w:hAnsi="標楷體" w:hint="eastAsia"/>
        </w:rPr>
        <w:t>四、費用：</w:t>
      </w:r>
      <w:r w:rsidR="005B4079">
        <w:rPr>
          <w:rFonts w:ascii="標楷體" w:hAnsi="標楷體" w:hint="eastAsia"/>
          <w:b/>
          <w:bCs/>
          <w:color w:val="EE0000"/>
        </w:rPr>
        <w:t>2,200</w:t>
      </w:r>
      <w:r w:rsidRPr="00F162B7">
        <w:rPr>
          <w:rFonts w:ascii="標楷體" w:hAnsi="標楷體" w:hint="eastAsia"/>
          <w:b/>
          <w:bCs/>
          <w:color w:val="EE0000"/>
        </w:rPr>
        <w:t>元</w:t>
      </w:r>
      <w:r>
        <w:rPr>
          <w:rFonts w:ascii="標楷體" w:hAnsi="標楷體" w:hint="eastAsia"/>
          <w:color w:val="000000" w:themeColor="text1"/>
        </w:rPr>
        <w:t>。</w:t>
      </w:r>
    </w:p>
    <w:p w14:paraId="44BB9EE2" w14:textId="26AD898E" w:rsidR="00206D1A" w:rsidRPr="00487A26" w:rsidRDefault="00206D1A" w:rsidP="00206D1A">
      <w:pPr>
        <w:spacing w:line="440" w:lineRule="exact"/>
        <w:ind w:leftChars="-68" w:left="591" w:hangingChars="279" w:hanging="781"/>
        <w:jc w:val="both"/>
        <w:rPr>
          <w:rFonts w:ascii="標楷體" w:hAnsi="標楷體"/>
          <w:color w:val="000000" w:themeColor="text1"/>
        </w:rPr>
      </w:pPr>
      <w:r>
        <w:rPr>
          <w:rFonts w:ascii="標楷體" w:hAnsi="標楷體" w:hint="eastAsia"/>
          <w:color w:val="000000" w:themeColor="text1"/>
        </w:rPr>
        <w:t xml:space="preserve">     費用包含師資、教材、證書、</w:t>
      </w:r>
      <w:r w:rsidRPr="005B4079">
        <w:rPr>
          <w:rFonts w:ascii="標楷體" w:hAnsi="標楷體" w:hint="eastAsia"/>
          <w:b/>
          <w:bCs/>
          <w:color w:val="EE0000"/>
        </w:rPr>
        <w:t>中餐</w:t>
      </w:r>
      <w:r>
        <w:rPr>
          <w:rFonts w:ascii="標楷體" w:hAnsi="標楷體" w:hint="eastAsia"/>
          <w:color w:val="000000" w:themeColor="text1"/>
        </w:rPr>
        <w:t>等，會議室備有飲用水，請自行攜帶個人水杯。</w:t>
      </w:r>
    </w:p>
    <w:p w14:paraId="6CCB1CF7" w14:textId="77777777" w:rsidR="00206D1A" w:rsidRPr="00191CD9" w:rsidRDefault="00206D1A" w:rsidP="00206D1A">
      <w:pPr>
        <w:spacing w:line="440" w:lineRule="exact"/>
        <w:ind w:left="546" w:hangingChars="195" w:hanging="546"/>
        <w:rPr>
          <w:rFonts w:ascii="標楷體" w:hAnsi="標楷體"/>
        </w:rPr>
      </w:pPr>
      <w:r>
        <w:rPr>
          <w:rFonts w:ascii="標楷體" w:hAnsi="標楷體" w:hint="eastAsia"/>
        </w:rPr>
        <w:t>五、</w:t>
      </w:r>
      <w:r>
        <w:rPr>
          <w:rFonts w:hint="eastAsia"/>
        </w:rPr>
        <w:t>繳費方式：</w:t>
      </w:r>
    </w:p>
    <w:p w14:paraId="472319E7" w14:textId="77777777" w:rsidR="00206D1A" w:rsidRPr="00191CD9" w:rsidRDefault="00206D1A" w:rsidP="00206D1A">
      <w:pPr>
        <w:spacing w:line="440" w:lineRule="exact"/>
        <w:ind w:left="546" w:hangingChars="195" w:hanging="546"/>
        <w:rPr>
          <w:rFonts w:ascii="標楷體" w:hAnsi="標楷體"/>
        </w:rPr>
      </w:pPr>
      <w:r>
        <w:rPr>
          <w:rFonts w:ascii="標楷體" w:hAnsi="標楷體" w:hint="eastAsia"/>
        </w:rPr>
        <w:t xml:space="preserve">    </w:t>
      </w:r>
      <w:r w:rsidRPr="00191CD9">
        <w:rPr>
          <w:rFonts w:ascii="標楷體" w:hAnsi="標楷體" w:hint="eastAsia"/>
        </w:rPr>
        <w:t>(一)</w:t>
      </w:r>
      <w:r>
        <w:rPr>
          <w:rFonts w:ascii="標楷體" w:hAnsi="標楷體" w:hint="eastAsia"/>
        </w:rPr>
        <w:t>匯款帳號</w:t>
      </w:r>
      <w:r w:rsidRPr="00191CD9">
        <w:rPr>
          <w:rFonts w:ascii="標楷體" w:hAnsi="標楷體" w:hint="eastAsia"/>
        </w:rPr>
        <w:t>：</w:t>
      </w:r>
    </w:p>
    <w:p w14:paraId="28A59B98" w14:textId="77777777" w:rsidR="00206D1A" w:rsidRDefault="00206D1A" w:rsidP="00206D1A">
      <w:pPr>
        <w:spacing w:line="440" w:lineRule="exact"/>
        <w:ind w:left="546" w:hangingChars="195" w:hanging="546"/>
        <w:rPr>
          <w:rFonts w:ascii="標楷體" w:hAnsi="標楷體"/>
        </w:rPr>
      </w:pPr>
      <w:r w:rsidRPr="00191CD9">
        <w:rPr>
          <w:rFonts w:ascii="標楷體" w:hAnsi="標楷體" w:hint="eastAsia"/>
        </w:rPr>
        <w:t xml:space="preserve">   </w:t>
      </w:r>
      <w:r>
        <w:rPr>
          <w:rFonts w:ascii="標楷體" w:hAnsi="標楷體" w:hint="eastAsia"/>
        </w:rPr>
        <w:t xml:space="preserve">     </w:t>
      </w:r>
      <w:r w:rsidRPr="00191CD9">
        <w:rPr>
          <w:rFonts w:ascii="標楷體" w:hAnsi="標楷體" w:hint="eastAsia"/>
        </w:rPr>
        <w:t>華南商業銀行汐止分行</w:t>
      </w:r>
      <w:r>
        <w:rPr>
          <w:rFonts w:ascii="標楷體" w:hAnsi="標楷體" w:hint="eastAsia"/>
        </w:rPr>
        <w:t xml:space="preserve"> </w:t>
      </w:r>
    </w:p>
    <w:p w14:paraId="744EE68A" w14:textId="77777777" w:rsidR="00206D1A" w:rsidRPr="00191CD9" w:rsidRDefault="00206D1A" w:rsidP="00206D1A">
      <w:pPr>
        <w:spacing w:line="440" w:lineRule="exact"/>
        <w:ind w:left="546" w:hangingChars="195" w:hanging="546"/>
        <w:rPr>
          <w:rFonts w:ascii="標楷體" w:hAnsi="標楷體"/>
        </w:rPr>
      </w:pPr>
      <w:r w:rsidRPr="00191CD9">
        <w:rPr>
          <w:rFonts w:ascii="標楷體" w:hAnsi="標楷體" w:hint="eastAsia"/>
        </w:rPr>
        <w:t xml:space="preserve">   </w:t>
      </w:r>
      <w:r>
        <w:rPr>
          <w:rFonts w:ascii="標楷體" w:hAnsi="標楷體" w:hint="eastAsia"/>
        </w:rPr>
        <w:t xml:space="preserve">     </w:t>
      </w:r>
      <w:r w:rsidRPr="00191CD9">
        <w:rPr>
          <w:rFonts w:ascii="標楷體" w:hAnsi="標楷體" w:hint="eastAsia"/>
        </w:rPr>
        <w:t>168100160989 中華民國貨櫃儲運事業協會</w:t>
      </w:r>
    </w:p>
    <w:p w14:paraId="11EF318C" w14:textId="35CF4F5E" w:rsidR="00206D1A" w:rsidRDefault="00206D1A" w:rsidP="00206D1A">
      <w:pPr>
        <w:spacing w:line="440" w:lineRule="exact"/>
        <w:ind w:left="546" w:hangingChars="195" w:hanging="546"/>
        <w:rPr>
          <w:rFonts w:ascii="標楷體" w:hAnsi="標楷體"/>
        </w:rPr>
      </w:pPr>
      <w:r w:rsidRPr="00191CD9">
        <w:rPr>
          <w:rFonts w:ascii="標楷體" w:hAnsi="標楷體" w:hint="eastAsia"/>
        </w:rPr>
        <w:t xml:space="preserve">   </w:t>
      </w:r>
      <w:r w:rsidR="00472105">
        <w:rPr>
          <w:rFonts w:ascii="標楷體" w:hAnsi="標楷體" w:hint="eastAsia"/>
        </w:rPr>
        <w:t xml:space="preserve"> </w:t>
      </w:r>
      <w:r w:rsidRPr="00191CD9">
        <w:rPr>
          <w:rFonts w:ascii="標楷體" w:hAnsi="標楷體" w:hint="eastAsia"/>
        </w:rPr>
        <w:t>(二)開立支票：</w:t>
      </w:r>
      <w:r w:rsidRPr="0015432E">
        <w:rPr>
          <w:rFonts w:ascii="標楷體" w:hAnsi="標楷體" w:hint="eastAsia"/>
          <w:b/>
        </w:rPr>
        <w:t>中華民國貨櫃儲運事業協會</w:t>
      </w:r>
    </w:p>
    <w:p w14:paraId="204C939D" w14:textId="77777777" w:rsidR="00206D1A" w:rsidRDefault="00206D1A" w:rsidP="00206D1A">
      <w:pPr>
        <w:spacing w:line="440" w:lineRule="exact"/>
        <w:ind w:leftChars="165" w:left="462"/>
        <w:rPr>
          <w:b/>
          <w:color w:val="FF0000"/>
          <w:u w:val="single"/>
        </w:rPr>
      </w:pPr>
      <w:r w:rsidRPr="0015432E">
        <w:rPr>
          <w:rFonts w:hint="eastAsia"/>
          <w:b/>
          <w:color w:val="FF0000"/>
        </w:rPr>
        <w:t>備註：</w:t>
      </w:r>
      <w:r>
        <w:rPr>
          <w:rFonts w:hint="eastAsia"/>
          <w:b/>
          <w:color w:val="FF0000"/>
        </w:rPr>
        <w:t>1.</w:t>
      </w:r>
      <w:r w:rsidRPr="001709E6">
        <w:rPr>
          <w:rFonts w:hint="eastAsia"/>
          <w:b/>
          <w:color w:val="FF0000"/>
          <w:u w:val="single"/>
        </w:rPr>
        <w:t>繳納報名費時，請務必與會務人員確認</w:t>
      </w:r>
      <w:r>
        <w:rPr>
          <w:rFonts w:hint="eastAsia"/>
          <w:b/>
          <w:color w:val="FF0000"/>
          <w:u w:val="single"/>
        </w:rPr>
        <w:t>您的匯款資訊，</w:t>
      </w:r>
    </w:p>
    <w:p w14:paraId="34C7BA03" w14:textId="77777777" w:rsidR="00206D1A" w:rsidRPr="001709E6" w:rsidRDefault="00206D1A" w:rsidP="00206D1A">
      <w:pPr>
        <w:spacing w:line="440" w:lineRule="exact"/>
        <w:ind w:leftChars="165" w:left="462" w:firstLineChars="350" w:firstLine="981"/>
        <w:rPr>
          <w:b/>
          <w:color w:val="FF0000"/>
          <w:u w:val="single"/>
        </w:rPr>
      </w:pPr>
      <w:r>
        <w:rPr>
          <w:rFonts w:hint="eastAsia"/>
          <w:b/>
          <w:color w:val="FF0000"/>
          <w:u w:val="single"/>
        </w:rPr>
        <w:t>如</w:t>
      </w:r>
      <w:r>
        <w:rPr>
          <w:rFonts w:hint="eastAsia"/>
          <w:b/>
          <w:color w:val="FF0000"/>
          <w:u w:val="single"/>
        </w:rPr>
        <w:t>ATM</w:t>
      </w:r>
      <w:r>
        <w:rPr>
          <w:rFonts w:hint="eastAsia"/>
          <w:b/>
          <w:color w:val="FF0000"/>
          <w:u w:val="single"/>
        </w:rPr>
        <w:t>轉帳號碼或是匯款單</w:t>
      </w:r>
      <w:r w:rsidRPr="001709E6">
        <w:rPr>
          <w:rFonts w:hint="eastAsia"/>
          <w:b/>
          <w:color w:val="FF0000"/>
          <w:u w:val="single"/>
        </w:rPr>
        <w:t>。</w:t>
      </w:r>
    </w:p>
    <w:p w14:paraId="6D37E5F8" w14:textId="77777777" w:rsidR="00206D1A" w:rsidRPr="001709E6" w:rsidRDefault="00206D1A" w:rsidP="00206D1A">
      <w:pPr>
        <w:spacing w:line="320" w:lineRule="exact"/>
        <w:ind w:leftChars="-13" w:left="466" w:hangingChars="179" w:hanging="502"/>
        <w:rPr>
          <w:rFonts w:ascii="標楷體" w:hAnsi="標楷體"/>
          <w:b/>
        </w:rPr>
      </w:pPr>
      <w:r w:rsidRPr="001709E6">
        <w:rPr>
          <w:rFonts w:hint="eastAsia"/>
          <w:b/>
          <w:color w:val="FF0000"/>
        </w:rPr>
        <w:lastRenderedPageBreak/>
        <w:t xml:space="preserve">     </w:t>
      </w:r>
      <w:r>
        <w:rPr>
          <w:rFonts w:hint="eastAsia"/>
          <w:b/>
          <w:color w:val="FF0000"/>
        </w:rPr>
        <w:t xml:space="preserve">     2.</w:t>
      </w:r>
      <w:r>
        <w:rPr>
          <w:rFonts w:hint="eastAsia"/>
          <w:b/>
          <w:color w:val="FF0000"/>
        </w:rPr>
        <w:t>若需要先行開立收據，敬請提前告知。</w:t>
      </w:r>
    </w:p>
    <w:p w14:paraId="147E55FB" w14:textId="77777777" w:rsidR="00206D1A" w:rsidRDefault="00206D1A" w:rsidP="00206D1A">
      <w:pPr>
        <w:spacing w:line="440" w:lineRule="exact"/>
      </w:pPr>
      <w:r w:rsidRPr="00636D0E">
        <w:rPr>
          <w:b/>
          <w:noProof/>
          <w:color w:val="FF0000"/>
          <w:u w:val="single"/>
        </w:rPr>
        <w:drawing>
          <wp:anchor distT="0" distB="0" distL="114300" distR="114300" simplePos="0" relativeHeight="251659264" behindDoc="0" locked="0" layoutInCell="1" allowOverlap="1" wp14:anchorId="34C2679A" wp14:editId="210D4B60">
            <wp:simplePos x="0" y="0"/>
            <wp:positionH relativeFrom="column">
              <wp:posOffset>0</wp:posOffset>
            </wp:positionH>
            <wp:positionV relativeFrom="paragraph">
              <wp:posOffset>5715</wp:posOffset>
            </wp:positionV>
            <wp:extent cx="4886960" cy="2501900"/>
            <wp:effectExtent l="0" t="0" r="8890" b="0"/>
            <wp:wrapSquare wrapText="bothSides"/>
            <wp:docPr id="1437947915"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947915" name=""/>
                    <pic:cNvPicPr/>
                  </pic:nvPicPr>
                  <pic:blipFill>
                    <a:blip r:embed="rId8">
                      <a:extLst>
                        <a:ext uri="{28A0092B-C50C-407E-A947-70E740481C1C}">
                          <a14:useLocalDpi xmlns:a14="http://schemas.microsoft.com/office/drawing/2010/main" val="0"/>
                        </a:ext>
                      </a:extLst>
                    </a:blip>
                    <a:stretch>
                      <a:fillRect/>
                    </a:stretch>
                  </pic:blipFill>
                  <pic:spPr>
                    <a:xfrm>
                      <a:off x="0" y="0"/>
                      <a:ext cx="4886960" cy="2501900"/>
                    </a:xfrm>
                    <a:prstGeom prst="rect">
                      <a:avLst/>
                    </a:prstGeom>
                  </pic:spPr>
                </pic:pic>
              </a:graphicData>
            </a:graphic>
            <wp14:sizeRelH relativeFrom="page">
              <wp14:pctWidth>0</wp14:pctWidth>
            </wp14:sizeRelH>
            <wp14:sizeRelV relativeFrom="page">
              <wp14:pctHeight>0</wp14:pctHeight>
            </wp14:sizeRelV>
          </wp:anchor>
        </w:drawing>
      </w:r>
    </w:p>
    <w:p w14:paraId="4DB52D76" w14:textId="77777777" w:rsidR="00206D1A" w:rsidRDefault="00206D1A" w:rsidP="00206D1A">
      <w:pPr>
        <w:spacing w:line="440" w:lineRule="exact"/>
      </w:pPr>
    </w:p>
    <w:p w14:paraId="3A9DF94F" w14:textId="77777777" w:rsidR="00206D1A" w:rsidRDefault="00206D1A" w:rsidP="00206D1A">
      <w:pPr>
        <w:spacing w:line="440" w:lineRule="exact"/>
      </w:pPr>
    </w:p>
    <w:p w14:paraId="597225B0" w14:textId="77777777" w:rsidR="00206D1A" w:rsidRDefault="00206D1A" w:rsidP="00206D1A">
      <w:pPr>
        <w:spacing w:line="440" w:lineRule="exact"/>
      </w:pPr>
    </w:p>
    <w:p w14:paraId="0B1CB08D" w14:textId="77777777" w:rsidR="00206D1A" w:rsidRDefault="00206D1A" w:rsidP="00206D1A">
      <w:pPr>
        <w:spacing w:line="440" w:lineRule="exact"/>
      </w:pPr>
    </w:p>
    <w:p w14:paraId="66ADBC01" w14:textId="77777777" w:rsidR="00206D1A" w:rsidRDefault="00206D1A" w:rsidP="00206D1A">
      <w:pPr>
        <w:spacing w:line="440" w:lineRule="exact"/>
      </w:pPr>
    </w:p>
    <w:p w14:paraId="321267B4" w14:textId="77777777" w:rsidR="00206D1A" w:rsidRDefault="00206D1A" w:rsidP="00206D1A">
      <w:pPr>
        <w:spacing w:line="440" w:lineRule="exact"/>
      </w:pPr>
    </w:p>
    <w:p w14:paraId="0721291B" w14:textId="77777777" w:rsidR="00206D1A" w:rsidRDefault="00206D1A" w:rsidP="00206D1A">
      <w:pPr>
        <w:spacing w:line="440" w:lineRule="exact"/>
      </w:pPr>
    </w:p>
    <w:p w14:paraId="1E329394" w14:textId="77777777" w:rsidR="00206D1A" w:rsidRDefault="00206D1A" w:rsidP="00206D1A">
      <w:pPr>
        <w:spacing w:line="440" w:lineRule="exact"/>
      </w:pPr>
    </w:p>
    <w:p w14:paraId="15545309" w14:textId="77777777" w:rsidR="00206D1A" w:rsidRPr="0076275A" w:rsidRDefault="00206D1A" w:rsidP="00206D1A">
      <w:pPr>
        <w:spacing w:line="440" w:lineRule="exact"/>
      </w:pPr>
      <w:r>
        <w:rPr>
          <w:rFonts w:hint="eastAsia"/>
        </w:rPr>
        <w:t>六、</w:t>
      </w:r>
      <w:r w:rsidRPr="0076275A">
        <w:rPr>
          <w:rFonts w:hint="eastAsia"/>
        </w:rPr>
        <w:t>講習報到注意事項</w:t>
      </w:r>
    </w:p>
    <w:p w14:paraId="5F023192" w14:textId="77777777" w:rsidR="00206D1A" w:rsidRPr="005125E2" w:rsidRDefault="00206D1A" w:rsidP="00206D1A">
      <w:pPr>
        <w:spacing w:line="440" w:lineRule="exact"/>
      </w:pPr>
      <w:r>
        <w:rPr>
          <w:rFonts w:hint="eastAsia"/>
        </w:rPr>
        <w:t xml:space="preserve">  1.</w:t>
      </w:r>
      <w:r w:rsidRPr="005125E2">
        <w:rPr>
          <w:rFonts w:hint="eastAsia"/>
        </w:rPr>
        <w:t>報到時間及講習地點：</w:t>
      </w:r>
    </w:p>
    <w:p w14:paraId="72349BCE" w14:textId="6A40025F" w:rsidR="00206D1A" w:rsidRPr="005125E2" w:rsidRDefault="00206D1A" w:rsidP="00206D1A">
      <w:pPr>
        <w:pStyle w:val="af6"/>
        <w:spacing w:line="440" w:lineRule="exact"/>
      </w:pPr>
      <w:r>
        <w:rPr>
          <w:rFonts w:hint="eastAsia"/>
        </w:rPr>
        <w:t xml:space="preserve">   </w:t>
      </w:r>
      <w:r>
        <w:rPr>
          <w:rFonts w:hint="eastAsia"/>
        </w:rPr>
        <w:t>時間</w:t>
      </w:r>
      <w:r>
        <w:rPr>
          <w:rFonts w:hint="eastAsia"/>
        </w:rPr>
        <w:t>:</w:t>
      </w:r>
      <w:r w:rsidRPr="005125E2">
        <w:rPr>
          <w:rFonts w:hint="eastAsia"/>
        </w:rPr>
        <w:t>1</w:t>
      </w:r>
      <w:r>
        <w:rPr>
          <w:rFonts w:hint="eastAsia"/>
        </w:rPr>
        <w:t>1</w:t>
      </w:r>
      <w:r w:rsidR="00F162B7">
        <w:rPr>
          <w:rFonts w:hint="eastAsia"/>
        </w:rPr>
        <w:t>5</w:t>
      </w:r>
      <w:r w:rsidRPr="005125E2">
        <w:rPr>
          <w:rFonts w:hint="eastAsia"/>
        </w:rPr>
        <w:t>年</w:t>
      </w:r>
      <w:r w:rsidR="00F162B7">
        <w:rPr>
          <w:rFonts w:hint="eastAsia"/>
        </w:rPr>
        <w:t>5</w:t>
      </w:r>
      <w:r w:rsidRPr="005125E2">
        <w:rPr>
          <w:rFonts w:hint="eastAsia"/>
        </w:rPr>
        <w:t>月</w:t>
      </w:r>
      <w:r w:rsidR="00F162B7">
        <w:rPr>
          <w:rFonts w:hint="eastAsia"/>
        </w:rPr>
        <w:t>23</w:t>
      </w:r>
      <w:r w:rsidRPr="005125E2">
        <w:rPr>
          <w:rFonts w:hint="eastAsia"/>
        </w:rPr>
        <w:t>日上午</w:t>
      </w:r>
      <w:r>
        <w:rPr>
          <w:rFonts w:hint="eastAsia"/>
        </w:rPr>
        <w:t>7</w:t>
      </w:r>
      <w:r>
        <w:rPr>
          <w:rFonts w:hint="eastAsia"/>
        </w:rPr>
        <w:t>時</w:t>
      </w:r>
      <w:r>
        <w:rPr>
          <w:rFonts w:hint="eastAsia"/>
        </w:rPr>
        <w:t>50</w:t>
      </w:r>
      <w:r>
        <w:rPr>
          <w:rFonts w:hint="eastAsia"/>
        </w:rPr>
        <w:t>分</w:t>
      </w:r>
      <w:r w:rsidRPr="005125E2">
        <w:rPr>
          <w:rFonts w:hint="eastAsia"/>
        </w:rPr>
        <w:t>準時報到。</w:t>
      </w:r>
    </w:p>
    <w:p w14:paraId="674A3202" w14:textId="77777777" w:rsidR="00206D1A" w:rsidRDefault="00206D1A" w:rsidP="00206D1A">
      <w:pPr>
        <w:pStyle w:val="af6"/>
        <w:spacing w:line="440" w:lineRule="exact"/>
        <w:rPr>
          <w:rFonts w:ascii="Arial" w:cs="Arial"/>
        </w:rPr>
      </w:pPr>
      <w:r>
        <w:rPr>
          <w:rFonts w:hint="eastAsia"/>
        </w:rPr>
        <w:t xml:space="preserve">  </w:t>
      </w:r>
      <w:r w:rsidRPr="00B916D6">
        <w:rPr>
          <w:rFonts w:hint="eastAsia"/>
        </w:rPr>
        <w:t xml:space="preserve"> </w:t>
      </w:r>
      <w:r w:rsidRPr="00B916D6">
        <w:rPr>
          <w:rFonts w:hint="eastAsia"/>
        </w:rPr>
        <w:t>地點</w:t>
      </w:r>
      <w:r w:rsidRPr="00B916D6">
        <w:rPr>
          <w:rFonts w:hint="eastAsia"/>
        </w:rPr>
        <w:t>:</w:t>
      </w:r>
      <w:r w:rsidRPr="00B916D6">
        <w:rPr>
          <w:rFonts w:ascii="Arial" w:cs="Arial"/>
        </w:rPr>
        <w:t>高雄市</w:t>
      </w:r>
      <w:r w:rsidRPr="00B916D6">
        <w:rPr>
          <w:rFonts w:ascii="Arial" w:cs="Arial" w:hint="eastAsia"/>
        </w:rPr>
        <w:t>前鎮區</w:t>
      </w:r>
      <w:r w:rsidRPr="00B916D6">
        <w:rPr>
          <w:rFonts w:ascii="Arial" w:cs="Arial"/>
        </w:rPr>
        <w:t>中山三路</w:t>
      </w:r>
      <w:r w:rsidRPr="00B916D6">
        <w:rPr>
          <w:rFonts w:ascii="Arial" w:cs="Arial"/>
        </w:rPr>
        <w:t>132</w:t>
      </w:r>
      <w:r w:rsidRPr="00B916D6">
        <w:rPr>
          <w:rFonts w:ascii="Arial" w:cs="Arial"/>
        </w:rPr>
        <w:t>號</w:t>
      </w:r>
      <w:r w:rsidRPr="00B916D6">
        <w:rPr>
          <w:rFonts w:ascii="Arial" w:cs="Arial" w:hint="eastAsia"/>
        </w:rPr>
        <w:t>(</w:t>
      </w:r>
      <w:r w:rsidRPr="00B916D6">
        <w:rPr>
          <w:rFonts w:ascii="Arial" w:cs="Arial" w:hint="eastAsia"/>
        </w:rPr>
        <w:t>高雄市政府勞工局勞工教育</w:t>
      </w:r>
    </w:p>
    <w:p w14:paraId="246D6074" w14:textId="77777777" w:rsidR="00206D1A" w:rsidRPr="00B916D6" w:rsidRDefault="00206D1A" w:rsidP="00206D1A">
      <w:pPr>
        <w:pStyle w:val="af6"/>
        <w:spacing w:line="440" w:lineRule="exact"/>
      </w:pPr>
      <w:r>
        <w:rPr>
          <w:rFonts w:ascii="Arial" w:cs="Arial" w:hint="eastAsia"/>
        </w:rPr>
        <w:t xml:space="preserve">       </w:t>
      </w:r>
      <w:r w:rsidRPr="00B916D6">
        <w:rPr>
          <w:rFonts w:ascii="Arial" w:cs="Arial" w:hint="eastAsia"/>
        </w:rPr>
        <w:t>生活中心</w:t>
      </w:r>
      <w:r w:rsidRPr="00B916D6">
        <w:rPr>
          <w:rFonts w:ascii="Arial" w:cs="Arial" w:hint="eastAsia"/>
        </w:rPr>
        <w:t>3</w:t>
      </w:r>
      <w:r w:rsidRPr="00B916D6">
        <w:rPr>
          <w:rFonts w:ascii="Arial" w:cs="Arial" w:hint="eastAsia"/>
        </w:rPr>
        <w:t>樓</w:t>
      </w:r>
      <w:r w:rsidRPr="00B916D6">
        <w:rPr>
          <w:rFonts w:ascii="Arial" w:cs="Arial" w:hint="eastAsia"/>
        </w:rPr>
        <w:t>)</w:t>
      </w:r>
    </w:p>
    <w:p w14:paraId="131A00EF" w14:textId="77777777" w:rsidR="00206D1A" w:rsidRPr="00491002" w:rsidRDefault="00206D1A" w:rsidP="00206D1A">
      <w:pPr>
        <w:spacing w:line="440" w:lineRule="exact"/>
        <w:rPr>
          <w:b/>
        </w:rPr>
      </w:pPr>
      <w:r>
        <w:rPr>
          <w:rFonts w:hint="eastAsia"/>
        </w:rPr>
        <w:t xml:space="preserve">  </w:t>
      </w:r>
      <w:r w:rsidRPr="00491002">
        <w:rPr>
          <w:rFonts w:hint="eastAsia"/>
          <w:b/>
        </w:rPr>
        <w:t>2.</w:t>
      </w:r>
      <w:r w:rsidRPr="00491002">
        <w:rPr>
          <w:rFonts w:hint="eastAsia"/>
          <w:b/>
        </w:rPr>
        <w:t>講習期間交通往返請自理。</w:t>
      </w:r>
    </w:p>
    <w:p w14:paraId="67A28C8A" w14:textId="77777777" w:rsidR="00206D1A" w:rsidRDefault="00206D1A" w:rsidP="00206D1A">
      <w:pPr>
        <w:spacing w:line="440" w:lineRule="exact"/>
        <w:ind w:leftChars="101" w:left="991" w:hangingChars="253" w:hanging="708"/>
        <w:rPr>
          <w:rFonts w:ascii="標楷體" w:hAnsi="標楷體"/>
        </w:rPr>
      </w:pPr>
      <w:r>
        <w:rPr>
          <w:rFonts w:hint="eastAsia"/>
        </w:rPr>
        <w:t xml:space="preserve">  </w:t>
      </w:r>
      <w:r w:rsidRPr="00491002">
        <w:rPr>
          <w:rFonts w:ascii="標楷體" w:hAnsi="標楷體" w:hint="eastAsia"/>
        </w:rPr>
        <w:t>2.1上課地點離高雄捷運站(獅甲站R7--3號出口站)步行僅需</w:t>
      </w:r>
      <w:r>
        <w:rPr>
          <w:rFonts w:ascii="標楷體" w:hAnsi="標楷體" w:hint="eastAsia"/>
        </w:rPr>
        <w:t xml:space="preserve"> </w:t>
      </w:r>
    </w:p>
    <w:p w14:paraId="61F6816B" w14:textId="77777777" w:rsidR="00206D1A" w:rsidRPr="00491002" w:rsidRDefault="00206D1A" w:rsidP="00206D1A">
      <w:pPr>
        <w:spacing w:line="440" w:lineRule="exact"/>
        <w:ind w:leftChars="101" w:left="991" w:hangingChars="253" w:hanging="708"/>
        <w:rPr>
          <w:rFonts w:ascii="標楷體" w:hAnsi="標楷體"/>
        </w:rPr>
      </w:pPr>
      <w:r>
        <w:rPr>
          <w:rFonts w:ascii="標楷體" w:hAnsi="標楷體" w:hint="eastAsia"/>
        </w:rPr>
        <w:t xml:space="preserve">      </w:t>
      </w:r>
      <w:r w:rsidRPr="00491002">
        <w:rPr>
          <w:rFonts w:ascii="標楷體" w:hAnsi="標楷體" w:hint="eastAsia"/>
        </w:rPr>
        <w:t>3-5分鐘；公車(12, 25,36, 39號)。</w:t>
      </w:r>
    </w:p>
    <w:p w14:paraId="48CFC64E" w14:textId="77777777" w:rsidR="00206D1A" w:rsidRDefault="00206D1A" w:rsidP="00206D1A">
      <w:pPr>
        <w:spacing w:line="440" w:lineRule="exact"/>
        <w:rPr>
          <w:rFonts w:ascii="標楷體" w:hAnsi="標楷體"/>
          <w:b/>
          <w:color w:val="FF0066"/>
        </w:rPr>
      </w:pPr>
      <w:r w:rsidRPr="00491002">
        <w:rPr>
          <w:rFonts w:ascii="標楷體" w:hAnsi="標楷體" w:hint="eastAsia"/>
        </w:rPr>
        <w:t xml:space="preserve">    2.2騎乘機車、開車者(</w:t>
      </w:r>
      <w:r w:rsidRPr="00491002">
        <w:rPr>
          <w:rFonts w:ascii="標楷體" w:hAnsi="標楷體" w:hint="eastAsia"/>
          <w:b/>
          <w:color w:val="FF0066"/>
        </w:rPr>
        <w:t>適逢假日，中心前方會有市集擺攤，較</w:t>
      </w:r>
    </w:p>
    <w:p w14:paraId="65F76F68" w14:textId="77777777" w:rsidR="00206D1A" w:rsidRPr="00491002" w:rsidRDefault="00206D1A" w:rsidP="00206D1A">
      <w:pPr>
        <w:spacing w:line="440" w:lineRule="exact"/>
        <w:rPr>
          <w:rFonts w:ascii="標楷體" w:hAnsi="標楷體"/>
        </w:rPr>
      </w:pPr>
      <w:r>
        <w:rPr>
          <w:rFonts w:ascii="標楷體" w:hAnsi="標楷體" w:hint="eastAsia"/>
          <w:b/>
          <w:color w:val="FF0066"/>
        </w:rPr>
        <w:t xml:space="preserve">       </w:t>
      </w:r>
      <w:r w:rsidRPr="00491002">
        <w:rPr>
          <w:rFonts w:ascii="標楷體" w:hAnsi="標楷體" w:hint="eastAsia"/>
          <w:b/>
          <w:color w:val="FF0066"/>
        </w:rPr>
        <w:t>不建議開車前往)</w:t>
      </w:r>
      <w:r w:rsidRPr="00491002">
        <w:rPr>
          <w:rFonts w:ascii="標楷體" w:hAnsi="標楷體" w:hint="eastAsia"/>
        </w:rPr>
        <w:t>，入口站在</w:t>
      </w:r>
      <w:r w:rsidRPr="00491002">
        <w:rPr>
          <w:rFonts w:ascii="標楷體" w:hAnsi="標楷體" w:hint="eastAsia"/>
          <w:b/>
          <w:color w:val="FF0000"/>
        </w:rPr>
        <w:t>一德路</w:t>
      </w:r>
      <w:r w:rsidRPr="00491002">
        <w:rPr>
          <w:rFonts w:ascii="標楷體" w:hAnsi="標楷體" w:hint="eastAsia"/>
        </w:rPr>
        <w:t>。</w:t>
      </w:r>
    </w:p>
    <w:p w14:paraId="6079D726" w14:textId="77777777" w:rsidR="00206D1A" w:rsidRDefault="00206D1A" w:rsidP="00206D1A">
      <w:pPr>
        <w:spacing w:line="440" w:lineRule="exact"/>
        <w:ind w:leftChars="101" w:left="991" w:hangingChars="253" w:hanging="708"/>
      </w:pPr>
      <w:r>
        <w:rPr>
          <w:rFonts w:hint="eastAsia"/>
        </w:rPr>
        <w:t>3.</w:t>
      </w:r>
      <w:r w:rsidRPr="005125E2">
        <w:rPr>
          <w:rFonts w:hint="eastAsia"/>
        </w:rPr>
        <w:t>中途退訓或訓練期間請假（含事、病、公、喪、婚假）</w:t>
      </w:r>
      <w:r>
        <w:rPr>
          <w:rFonts w:hint="eastAsia"/>
        </w:rPr>
        <w:t>，請預先</w:t>
      </w:r>
    </w:p>
    <w:p w14:paraId="3D3FBC00" w14:textId="77777777" w:rsidR="00206D1A" w:rsidRDefault="00206D1A" w:rsidP="00206D1A">
      <w:pPr>
        <w:spacing w:line="440" w:lineRule="exact"/>
      </w:pPr>
      <w:r>
        <w:rPr>
          <w:rFonts w:hint="eastAsia"/>
        </w:rPr>
        <w:t xml:space="preserve">    </w:t>
      </w:r>
      <w:r>
        <w:rPr>
          <w:rFonts w:hint="eastAsia"/>
        </w:rPr>
        <w:t>向本協會洽辦。</w:t>
      </w:r>
    </w:p>
    <w:p w14:paraId="511C14C1" w14:textId="77777777" w:rsidR="00206D1A" w:rsidRDefault="00206D1A" w:rsidP="00206D1A">
      <w:pPr>
        <w:spacing w:line="440" w:lineRule="exact"/>
      </w:pPr>
      <w:r>
        <w:rPr>
          <w:rFonts w:hint="eastAsia"/>
        </w:rPr>
        <w:t xml:space="preserve">  4.</w:t>
      </w:r>
      <w:r w:rsidRPr="00BF278A">
        <w:rPr>
          <w:rFonts w:hint="eastAsia"/>
        </w:rPr>
        <w:t>上課時數</w:t>
      </w:r>
      <w:r w:rsidRPr="006F434E">
        <w:rPr>
          <w:rFonts w:hint="eastAsia"/>
          <w:b/>
          <w:color w:val="FF0000"/>
        </w:rPr>
        <w:t>未</w:t>
      </w:r>
      <w:r w:rsidRPr="00BF278A">
        <w:rPr>
          <w:rFonts w:hint="eastAsia"/>
        </w:rPr>
        <w:t>達課程時數之百分之八十者，應予退訓並不得參加</w:t>
      </w:r>
    </w:p>
    <w:p w14:paraId="3D551844" w14:textId="6CC915A4" w:rsidR="00206D1A" w:rsidRPr="00BF278A" w:rsidRDefault="00206D1A" w:rsidP="00206D1A">
      <w:pPr>
        <w:spacing w:line="440" w:lineRule="exact"/>
      </w:pPr>
      <w:r>
        <w:rPr>
          <w:rFonts w:hint="eastAsia"/>
        </w:rPr>
        <w:t xml:space="preserve">    </w:t>
      </w:r>
      <w:r w:rsidRPr="00BF278A">
        <w:rPr>
          <w:rFonts w:hint="eastAsia"/>
        </w:rPr>
        <w:t>1</w:t>
      </w:r>
      <w:r>
        <w:rPr>
          <w:rFonts w:hint="eastAsia"/>
        </w:rPr>
        <w:t>1</w:t>
      </w:r>
      <w:r w:rsidR="00F162B7">
        <w:rPr>
          <w:rFonts w:hint="eastAsia"/>
        </w:rPr>
        <w:t>5</w:t>
      </w:r>
      <w:r w:rsidRPr="00BF278A">
        <w:rPr>
          <w:rFonts w:hint="eastAsia"/>
        </w:rPr>
        <w:t>年</w:t>
      </w:r>
      <w:r w:rsidR="00F162B7">
        <w:rPr>
          <w:rFonts w:hint="eastAsia"/>
        </w:rPr>
        <w:t>6</w:t>
      </w:r>
      <w:r w:rsidRPr="00BF278A">
        <w:rPr>
          <w:rFonts w:hint="eastAsia"/>
        </w:rPr>
        <w:t>月</w:t>
      </w:r>
      <w:r w:rsidR="00F162B7">
        <w:rPr>
          <w:rFonts w:hint="eastAsia"/>
        </w:rPr>
        <w:t>6</w:t>
      </w:r>
      <w:r w:rsidRPr="00BF278A">
        <w:rPr>
          <w:rFonts w:hint="eastAsia"/>
        </w:rPr>
        <w:t>日「綜合測驗」。</w:t>
      </w:r>
    </w:p>
    <w:p w14:paraId="0490AE9D" w14:textId="77777777" w:rsidR="00206D1A" w:rsidRDefault="00206D1A" w:rsidP="00206D1A">
      <w:pPr>
        <w:spacing w:line="440" w:lineRule="exact"/>
      </w:pPr>
      <w:r>
        <w:rPr>
          <w:rFonts w:hint="eastAsia"/>
        </w:rPr>
        <w:t xml:space="preserve">  5.</w:t>
      </w:r>
      <w:r w:rsidRPr="005125E2">
        <w:rPr>
          <w:rFonts w:hint="eastAsia"/>
        </w:rPr>
        <w:t>經退訓或未參加「綜合測驗」者，均不發給結業證書；</w:t>
      </w:r>
      <w:r>
        <w:rPr>
          <w:rFonts w:hint="eastAsia"/>
        </w:rPr>
        <w:t>結訓後即</w:t>
      </w:r>
    </w:p>
    <w:p w14:paraId="3D878292" w14:textId="77777777" w:rsidR="00206D1A" w:rsidRPr="005125E2" w:rsidRDefault="00206D1A" w:rsidP="00206D1A">
      <w:pPr>
        <w:spacing w:line="440" w:lineRule="exact"/>
      </w:pPr>
      <w:r>
        <w:rPr>
          <w:rFonts w:hint="eastAsia"/>
        </w:rPr>
        <w:t xml:space="preserve">   </w:t>
      </w:r>
      <w:r>
        <w:rPr>
          <w:rFonts w:hint="eastAsia"/>
        </w:rPr>
        <w:t>進行測驗，</w:t>
      </w:r>
      <w:r w:rsidRPr="00C12C58">
        <w:rPr>
          <w:rFonts w:hint="eastAsia"/>
          <w:b/>
          <w:color w:val="FF0000"/>
        </w:rPr>
        <w:t>及格分數為</w:t>
      </w:r>
      <w:r w:rsidRPr="00C12C58">
        <w:rPr>
          <w:rFonts w:hint="eastAsia"/>
          <w:b/>
          <w:color w:val="FF0000"/>
        </w:rPr>
        <w:t>60</w:t>
      </w:r>
      <w:r w:rsidRPr="00C12C58">
        <w:rPr>
          <w:rFonts w:hint="eastAsia"/>
          <w:b/>
          <w:color w:val="FF0000"/>
        </w:rPr>
        <w:t>分</w:t>
      </w:r>
      <w:r>
        <w:rPr>
          <w:rFonts w:hint="eastAsia"/>
        </w:rPr>
        <w:t>，及格者則當場發給結業證書。</w:t>
      </w:r>
    </w:p>
    <w:p w14:paraId="12A8E419" w14:textId="77777777" w:rsidR="00206D1A" w:rsidRDefault="00206D1A" w:rsidP="00206D1A">
      <w:pPr>
        <w:spacing w:line="440" w:lineRule="exact"/>
      </w:pPr>
      <w:r>
        <w:rPr>
          <w:rFonts w:hint="eastAsia"/>
        </w:rPr>
        <w:t xml:space="preserve">  6.</w:t>
      </w:r>
      <w:r w:rsidRPr="005125E2">
        <w:rPr>
          <w:rFonts w:hint="eastAsia"/>
        </w:rPr>
        <w:t>如遇颱風、地震等天然災害</w:t>
      </w:r>
      <w:r>
        <w:rPr>
          <w:rFonts w:hint="eastAsia"/>
        </w:rPr>
        <w:t>或防疫規定</w:t>
      </w:r>
      <w:r w:rsidRPr="005125E2">
        <w:rPr>
          <w:rFonts w:hint="eastAsia"/>
        </w:rPr>
        <w:t>影響上課時，以</w:t>
      </w:r>
      <w:r>
        <w:rPr>
          <w:rFonts w:hint="eastAsia"/>
        </w:rPr>
        <w:t>高雄市</w:t>
      </w:r>
      <w:r w:rsidRPr="005125E2">
        <w:rPr>
          <w:rFonts w:hint="eastAsia"/>
        </w:rPr>
        <w:t>政</w:t>
      </w:r>
    </w:p>
    <w:p w14:paraId="74434A60" w14:textId="77777777" w:rsidR="00206D1A" w:rsidRPr="005125E2" w:rsidRDefault="00206D1A" w:rsidP="00206D1A">
      <w:pPr>
        <w:spacing w:line="440" w:lineRule="exact"/>
      </w:pPr>
      <w:r>
        <w:rPr>
          <w:rFonts w:hint="eastAsia"/>
        </w:rPr>
        <w:t xml:space="preserve">    </w:t>
      </w:r>
      <w:r w:rsidRPr="005125E2">
        <w:rPr>
          <w:rFonts w:hint="eastAsia"/>
        </w:rPr>
        <w:t>府公告</w:t>
      </w:r>
      <w:r>
        <w:rPr>
          <w:rFonts w:hint="eastAsia"/>
        </w:rPr>
        <w:t>為主</w:t>
      </w:r>
      <w:r w:rsidRPr="005125E2">
        <w:rPr>
          <w:rFonts w:hint="eastAsia"/>
        </w:rPr>
        <w:t>。</w:t>
      </w:r>
    </w:p>
    <w:p w14:paraId="54894706" w14:textId="77777777" w:rsidR="00206D1A" w:rsidRDefault="00206D1A" w:rsidP="00206D1A">
      <w:pPr>
        <w:spacing w:line="440" w:lineRule="exact"/>
      </w:pPr>
      <w:r>
        <w:rPr>
          <w:rFonts w:hint="eastAsia"/>
        </w:rPr>
        <w:t xml:space="preserve">  7.</w:t>
      </w:r>
      <w:r w:rsidRPr="005125E2">
        <w:rPr>
          <w:rFonts w:hint="eastAsia"/>
        </w:rPr>
        <w:t>聯絡人電話：教務事宜及輔導事宜請電洽（</w:t>
      </w:r>
      <w:r w:rsidRPr="005125E2">
        <w:rPr>
          <w:rFonts w:hint="eastAsia"/>
        </w:rPr>
        <w:t>02</w:t>
      </w:r>
      <w:r w:rsidRPr="005125E2">
        <w:rPr>
          <w:rFonts w:hint="eastAsia"/>
        </w:rPr>
        <w:t>）</w:t>
      </w:r>
      <w:r w:rsidRPr="005125E2">
        <w:rPr>
          <w:rFonts w:hint="eastAsia"/>
        </w:rPr>
        <w:t xml:space="preserve">8648-0112                                  </w:t>
      </w:r>
    </w:p>
    <w:p w14:paraId="31769EA7" w14:textId="77777777" w:rsidR="00206D1A" w:rsidRDefault="00206D1A" w:rsidP="00206D1A">
      <w:pPr>
        <w:spacing w:line="440" w:lineRule="exact"/>
        <w:ind w:firstLineChars="150" w:firstLine="420"/>
      </w:pPr>
      <w:r w:rsidRPr="005125E2">
        <w:rPr>
          <w:rFonts w:hint="eastAsia"/>
        </w:rPr>
        <w:t>或傳真（</w:t>
      </w:r>
      <w:r w:rsidRPr="005125E2">
        <w:rPr>
          <w:rFonts w:hint="eastAsia"/>
        </w:rPr>
        <w:t>02</w:t>
      </w:r>
      <w:r w:rsidRPr="005125E2">
        <w:rPr>
          <w:rFonts w:hint="eastAsia"/>
        </w:rPr>
        <w:t>）</w:t>
      </w:r>
      <w:r w:rsidRPr="005125E2">
        <w:rPr>
          <w:rFonts w:hint="eastAsia"/>
        </w:rPr>
        <w:t>8647-8295</w:t>
      </w:r>
      <w:r>
        <w:rPr>
          <w:rFonts w:hint="eastAsia"/>
        </w:rPr>
        <w:t>或撥手機</w:t>
      </w:r>
      <w:r>
        <w:rPr>
          <w:rFonts w:hint="eastAsia"/>
        </w:rPr>
        <w:t>0928-562-675(</w:t>
      </w:r>
      <w:r>
        <w:rPr>
          <w:rFonts w:hint="eastAsia"/>
        </w:rPr>
        <w:t>曾秘書長</w:t>
      </w:r>
      <w:r>
        <w:rPr>
          <w:rFonts w:hint="eastAsia"/>
        </w:rPr>
        <w:t>)</w:t>
      </w:r>
      <w:r>
        <w:rPr>
          <w:rFonts w:hint="eastAsia"/>
        </w:rPr>
        <w:t>。</w:t>
      </w:r>
    </w:p>
    <w:p w14:paraId="2EB12E9B" w14:textId="77777777" w:rsidR="00206D1A" w:rsidRDefault="00206D1A" w:rsidP="00206D1A">
      <w:pPr>
        <w:spacing w:line="280" w:lineRule="exact"/>
        <w:ind w:left="546" w:hangingChars="195" w:hanging="546"/>
        <w:rPr>
          <w:rFonts w:ascii="標楷體" w:hAnsi="標楷體"/>
        </w:rPr>
      </w:pPr>
    </w:p>
    <w:p w14:paraId="5E55C427" w14:textId="77777777" w:rsidR="00206D1A" w:rsidRDefault="00206D1A" w:rsidP="00206D1A">
      <w:pPr>
        <w:spacing w:line="400" w:lineRule="exact"/>
        <w:jc w:val="center"/>
        <w:rPr>
          <w:rFonts w:ascii="標楷體" w:hAnsi="標楷體" w:cs="Arial"/>
          <w:b/>
          <w:sz w:val="32"/>
          <w:szCs w:val="32"/>
        </w:rPr>
      </w:pPr>
    </w:p>
    <w:p w14:paraId="0AC3B33C" w14:textId="77777777" w:rsidR="005B4079" w:rsidRDefault="005B4079" w:rsidP="00206D1A">
      <w:pPr>
        <w:spacing w:line="400" w:lineRule="exact"/>
        <w:jc w:val="center"/>
        <w:rPr>
          <w:rFonts w:ascii="標楷體" w:hAnsi="標楷體" w:cs="Arial"/>
          <w:b/>
          <w:sz w:val="32"/>
          <w:szCs w:val="32"/>
        </w:rPr>
      </w:pPr>
    </w:p>
    <w:p w14:paraId="26CADE91" w14:textId="77777777" w:rsidR="005B4079" w:rsidRDefault="005B4079" w:rsidP="00206D1A">
      <w:pPr>
        <w:spacing w:line="400" w:lineRule="exact"/>
        <w:jc w:val="center"/>
        <w:rPr>
          <w:rFonts w:ascii="標楷體" w:hAnsi="標楷體" w:cs="Arial"/>
          <w:b/>
          <w:sz w:val="32"/>
          <w:szCs w:val="32"/>
        </w:rPr>
      </w:pPr>
    </w:p>
    <w:p w14:paraId="032C1342" w14:textId="77777777" w:rsidR="00F162B7" w:rsidRPr="00813012" w:rsidRDefault="00F162B7" w:rsidP="00F162B7">
      <w:pPr>
        <w:spacing w:line="400" w:lineRule="exact"/>
        <w:jc w:val="center"/>
        <w:rPr>
          <w:rFonts w:ascii="標楷體" w:hAnsi="標楷體"/>
          <w:b/>
          <w:sz w:val="32"/>
          <w:szCs w:val="32"/>
        </w:rPr>
      </w:pPr>
      <w:r w:rsidRPr="00813012">
        <w:rPr>
          <w:rFonts w:ascii="標楷體" w:hAnsi="標楷體" w:cs="Arial"/>
          <w:b/>
          <w:sz w:val="32"/>
          <w:szCs w:val="32"/>
        </w:rPr>
        <w:lastRenderedPageBreak/>
        <w:t>中華民國貨櫃儲運事業協會</w:t>
      </w:r>
      <w:r w:rsidRPr="00813012">
        <w:rPr>
          <w:rFonts w:ascii="標楷體" w:hAnsi="標楷體" w:cs="Arial" w:hint="eastAsia"/>
          <w:b/>
          <w:sz w:val="32"/>
          <w:szCs w:val="32"/>
        </w:rPr>
        <w:t>11</w:t>
      </w:r>
      <w:r>
        <w:rPr>
          <w:rFonts w:ascii="標楷體" w:hAnsi="標楷體" w:cs="Arial" w:hint="eastAsia"/>
          <w:b/>
          <w:sz w:val="32"/>
          <w:szCs w:val="32"/>
        </w:rPr>
        <w:t>5</w:t>
      </w:r>
      <w:r w:rsidRPr="00813012">
        <w:rPr>
          <w:rFonts w:ascii="標楷體" w:hAnsi="標楷體" w:cs="Arial" w:hint="eastAsia"/>
          <w:b/>
          <w:sz w:val="32"/>
          <w:szCs w:val="32"/>
        </w:rPr>
        <w:t>年度</w:t>
      </w:r>
      <w:r>
        <w:rPr>
          <w:rFonts w:ascii="標楷體" w:hAnsi="標楷體" w:cs="Arial" w:hint="eastAsia"/>
          <w:b/>
          <w:sz w:val="32"/>
          <w:szCs w:val="32"/>
        </w:rPr>
        <w:t xml:space="preserve"> 高雄地區</w:t>
      </w:r>
    </w:p>
    <w:p w14:paraId="4CEB6E0B" w14:textId="77777777" w:rsidR="00F162B7" w:rsidRPr="00813012" w:rsidRDefault="00F162B7" w:rsidP="00F162B7">
      <w:pPr>
        <w:spacing w:line="400" w:lineRule="exact"/>
        <w:jc w:val="center"/>
        <w:rPr>
          <w:rFonts w:ascii="標楷體" w:hAnsi="標楷體" w:cs="Arial"/>
          <w:b/>
        </w:rPr>
      </w:pPr>
      <w:r w:rsidRPr="00813012">
        <w:rPr>
          <w:rFonts w:ascii="標楷體" w:hAnsi="標楷體" w:cs="Arial"/>
          <w:b/>
          <w:sz w:val="32"/>
          <w:szCs w:val="32"/>
        </w:rPr>
        <w:t>「貨棧及貨櫃集散站自主管理專責人員」講習課程表</w:t>
      </w:r>
    </w:p>
    <w:tbl>
      <w:tblPr>
        <w:tblW w:w="9942" w:type="dxa"/>
        <w:tblInd w:w="-839" w:type="dxa"/>
        <w:tblBorders>
          <w:top w:val="double" w:sz="4" w:space="0" w:color="00000A"/>
          <w:left w:val="double" w:sz="4" w:space="0" w:color="00000A"/>
          <w:bottom w:val="double" w:sz="4" w:space="0" w:color="00000A"/>
          <w:right w:val="single" w:sz="4" w:space="0" w:color="00000A"/>
          <w:insideH w:val="double" w:sz="4" w:space="0" w:color="00000A"/>
          <w:insideV w:val="single" w:sz="4" w:space="0" w:color="00000A"/>
        </w:tblBorders>
        <w:tblLayout w:type="fixed"/>
        <w:tblCellMar>
          <w:left w:w="-15" w:type="dxa"/>
          <w:right w:w="28" w:type="dxa"/>
        </w:tblCellMar>
        <w:tblLook w:val="0000" w:firstRow="0" w:lastRow="0" w:firstColumn="0" w:lastColumn="0" w:noHBand="0" w:noVBand="0"/>
      </w:tblPr>
      <w:tblGrid>
        <w:gridCol w:w="1437"/>
        <w:gridCol w:w="1627"/>
        <w:gridCol w:w="643"/>
        <w:gridCol w:w="4535"/>
        <w:gridCol w:w="1700"/>
      </w:tblGrid>
      <w:tr w:rsidR="00F162B7" w:rsidRPr="004E170B" w14:paraId="5342D63B" w14:textId="77777777" w:rsidTr="00F162B7">
        <w:trPr>
          <w:cantSplit/>
          <w:trHeight w:val="527"/>
        </w:trPr>
        <w:tc>
          <w:tcPr>
            <w:tcW w:w="1437" w:type="dxa"/>
            <w:tcBorders>
              <w:top w:val="double" w:sz="4" w:space="0" w:color="00000A"/>
              <w:left w:val="double" w:sz="4" w:space="0" w:color="00000A"/>
              <w:bottom w:val="double" w:sz="4" w:space="0" w:color="00000A"/>
              <w:right w:val="single" w:sz="4" w:space="0" w:color="00000A"/>
            </w:tcBorders>
            <w:tcMar>
              <w:left w:w="-15" w:type="dxa"/>
            </w:tcMar>
            <w:vAlign w:val="center"/>
          </w:tcPr>
          <w:p w14:paraId="7EE97622"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日  期</w:t>
            </w:r>
          </w:p>
        </w:tc>
        <w:tc>
          <w:tcPr>
            <w:tcW w:w="1627" w:type="dxa"/>
            <w:tcBorders>
              <w:top w:val="double" w:sz="4" w:space="0" w:color="00000A"/>
              <w:left w:val="single" w:sz="4" w:space="0" w:color="00000A"/>
              <w:bottom w:val="double" w:sz="4" w:space="0" w:color="00000A"/>
              <w:right w:val="single" w:sz="4" w:space="0" w:color="00000A"/>
            </w:tcBorders>
            <w:tcMar>
              <w:left w:w="-2" w:type="dxa"/>
            </w:tcMar>
            <w:vAlign w:val="center"/>
          </w:tcPr>
          <w:p w14:paraId="5D65FAE6"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時  間</w:t>
            </w:r>
          </w:p>
        </w:tc>
        <w:tc>
          <w:tcPr>
            <w:tcW w:w="643" w:type="dxa"/>
            <w:tcBorders>
              <w:top w:val="double" w:sz="4" w:space="0" w:color="00000A"/>
              <w:left w:val="single" w:sz="4" w:space="0" w:color="00000A"/>
              <w:bottom w:val="double" w:sz="4" w:space="0" w:color="00000A"/>
              <w:right w:val="single" w:sz="4" w:space="0" w:color="00000A"/>
            </w:tcBorders>
            <w:tcMar>
              <w:left w:w="-15" w:type="dxa"/>
            </w:tcMar>
            <w:vAlign w:val="center"/>
          </w:tcPr>
          <w:p w14:paraId="2C572FD5" w14:textId="77777777" w:rsidR="00F162B7" w:rsidRPr="004E170B" w:rsidRDefault="00F162B7" w:rsidP="004B58B2">
            <w:pPr>
              <w:spacing w:line="240" w:lineRule="exact"/>
              <w:jc w:val="center"/>
              <w:rPr>
                <w:rFonts w:ascii="標楷體" w:hAnsi="標楷體"/>
              </w:rPr>
            </w:pPr>
            <w:r w:rsidRPr="004E170B">
              <w:rPr>
                <w:rFonts w:ascii="標楷體" w:hAnsi="標楷體" w:cs="Arial"/>
              </w:rPr>
              <w:t>時數</w:t>
            </w:r>
          </w:p>
        </w:tc>
        <w:tc>
          <w:tcPr>
            <w:tcW w:w="4535" w:type="dxa"/>
            <w:tcBorders>
              <w:top w:val="double" w:sz="4" w:space="0" w:color="00000A"/>
              <w:left w:val="single" w:sz="4" w:space="0" w:color="00000A"/>
              <w:bottom w:val="double" w:sz="4" w:space="0" w:color="00000A"/>
              <w:right w:val="single" w:sz="4" w:space="0" w:color="00000A"/>
            </w:tcBorders>
            <w:tcMar>
              <w:left w:w="-15" w:type="dxa"/>
            </w:tcMar>
            <w:vAlign w:val="center"/>
          </w:tcPr>
          <w:p w14:paraId="27D2D5E6" w14:textId="77777777" w:rsidR="00F162B7" w:rsidRPr="004E170B" w:rsidRDefault="00F162B7" w:rsidP="004B58B2">
            <w:pPr>
              <w:spacing w:line="240" w:lineRule="exact"/>
              <w:jc w:val="center"/>
              <w:rPr>
                <w:rFonts w:ascii="標楷體" w:hAnsi="標楷體" w:cs="Arial"/>
              </w:rPr>
            </w:pPr>
            <w:r w:rsidRPr="004E170B">
              <w:rPr>
                <w:rFonts w:ascii="標楷體" w:hAnsi="標楷體" w:cs="Arial"/>
              </w:rPr>
              <w:t>課    程    內    容</w:t>
            </w:r>
          </w:p>
        </w:tc>
        <w:tc>
          <w:tcPr>
            <w:tcW w:w="1700" w:type="dxa"/>
            <w:tcBorders>
              <w:top w:val="double" w:sz="4" w:space="0" w:color="00000A"/>
              <w:left w:val="single" w:sz="4" w:space="0" w:color="00000A"/>
              <w:bottom w:val="double" w:sz="4" w:space="0" w:color="00000A"/>
              <w:right w:val="double" w:sz="4" w:space="0" w:color="00000A"/>
            </w:tcBorders>
            <w:tcMar>
              <w:left w:w="-15" w:type="dxa"/>
            </w:tcMar>
            <w:vAlign w:val="center"/>
          </w:tcPr>
          <w:p w14:paraId="5E649206"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講  師</w:t>
            </w:r>
          </w:p>
        </w:tc>
      </w:tr>
      <w:tr w:rsidR="00F162B7" w:rsidRPr="004E170B" w14:paraId="21527EB5" w14:textId="77777777" w:rsidTr="00F162B7">
        <w:trPr>
          <w:cantSplit/>
          <w:trHeight w:val="1442"/>
        </w:trPr>
        <w:tc>
          <w:tcPr>
            <w:tcW w:w="1437" w:type="dxa"/>
            <w:vMerge w:val="restart"/>
            <w:tcBorders>
              <w:top w:val="double" w:sz="4" w:space="0" w:color="00000A"/>
              <w:left w:val="double" w:sz="4" w:space="0" w:color="00000A"/>
              <w:right w:val="single" w:sz="4" w:space="0" w:color="auto"/>
            </w:tcBorders>
            <w:tcMar>
              <w:left w:w="-15" w:type="dxa"/>
            </w:tcMar>
            <w:vAlign w:val="center"/>
          </w:tcPr>
          <w:p w14:paraId="46217E68" w14:textId="77777777" w:rsidR="00F162B7" w:rsidRPr="004E170B" w:rsidRDefault="00F162B7" w:rsidP="004B58B2">
            <w:pPr>
              <w:spacing w:line="300" w:lineRule="exact"/>
              <w:jc w:val="center"/>
              <w:rPr>
                <w:rFonts w:ascii="標楷體" w:hAnsi="標楷體" w:cs="Arial"/>
                <w:w w:val="90"/>
              </w:rPr>
            </w:pPr>
            <w:r>
              <w:rPr>
                <w:rFonts w:ascii="標楷體" w:hAnsi="標楷體" w:cs="Arial"/>
                <w:w w:val="90"/>
              </w:rPr>
              <w:t xml:space="preserve"> 1</w:t>
            </w:r>
            <w:r>
              <w:rPr>
                <w:rFonts w:ascii="標楷體" w:hAnsi="標楷體" w:cs="Arial" w:hint="eastAsia"/>
                <w:w w:val="90"/>
              </w:rPr>
              <w:t>15</w:t>
            </w:r>
            <w:r w:rsidRPr="004E170B">
              <w:rPr>
                <w:rFonts w:ascii="標楷體" w:hAnsi="標楷體" w:cs="Arial"/>
                <w:w w:val="90"/>
              </w:rPr>
              <w:t>年</w:t>
            </w:r>
          </w:p>
          <w:p w14:paraId="0DFB47FB" w14:textId="77777777" w:rsidR="00F162B7" w:rsidRPr="004E170B" w:rsidRDefault="00F162B7" w:rsidP="004B58B2">
            <w:pPr>
              <w:spacing w:line="300" w:lineRule="exact"/>
              <w:jc w:val="center"/>
              <w:rPr>
                <w:rFonts w:ascii="標楷體" w:hAnsi="標楷體" w:cs="Arial"/>
                <w:w w:val="90"/>
              </w:rPr>
            </w:pPr>
            <w:r>
              <w:rPr>
                <w:rFonts w:ascii="標楷體" w:hAnsi="標楷體" w:cs="Arial" w:hint="eastAsia"/>
                <w:w w:val="90"/>
              </w:rPr>
              <w:t>5</w:t>
            </w:r>
            <w:r w:rsidRPr="004E170B">
              <w:rPr>
                <w:rFonts w:ascii="標楷體" w:hAnsi="標楷體" w:cs="Arial"/>
                <w:w w:val="90"/>
              </w:rPr>
              <w:t>月</w:t>
            </w:r>
            <w:r>
              <w:rPr>
                <w:rFonts w:ascii="標楷體" w:hAnsi="標楷體" w:cs="Arial" w:hint="eastAsia"/>
                <w:w w:val="90"/>
              </w:rPr>
              <w:t>23</w:t>
            </w:r>
            <w:r w:rsidRPr="004E170B">
              <w:rPr>
                <w:rFonts w:ascii="標楷體" w:hAnsi="標楷體" w:cs="Arial"/>
                <w:w w:val="90"/>
              </w:rPr>
              <w:t>日</w:t>
            </w:r>
          </w:p>
          <w:p w14:paraId="7C0526BF" w14:textId="77777777" w:rsidR="00F162B7" w:rsidRPr="004E170B" w:rsidRDefault="00F162B7" w:rsidP="004B58B2">
            <w:pPr>
              <w:spacing w:line="300" w:lineRule="exact"/>
              <w:ind w:firstLineChars="100" w:firstLine="280"/>
              <w:rPr>
                <w:rFonts w:ascii="標楷體" w:hAnsi="標楷體" w:cs="Arial"/>
              </w:rPr>
            </w:pPr>
            <w:r w:rsidRPr="004E170B">
              <w:rPr>
                <w:rFonts w:ascii="標楷體" w:hAnsi="標楷體" w:cs="Arial"/>
              </w:rPr>
              <w:t>星期</w:t>
            </w:r>
            <w:r>
              <w:rPr>
                <w:rFonts w:ascii="標楷體" w:hAnsi="標楷體" w:cs="Arial" w:hint="eastAsia"/>
              </w:rPr>
              <w:t>六</w:t>
            </w:r>
          </w:p>
        </w:tc>
        <w:tc>
          <w:tcPr>
            <w:tcW w:w="1627" w:type="dxa"/>
            <w:tcBorders>
              <w:top w:val="double" w:sz="4" w:space="0" w:color="00000A"/>
              <w:left w:val="single" w:sz="4" w:space="0" w:color="auto"/>
              <w:bottom w:val="single" w:sz="4" w:space="0" w:color="00000A"/>
              <w:right w:val="single" w:sz="4" w:space="0" w:color="00000A"/>
            </w:tcBorders>
            <w:tcMar>
              <w:left w:w="-2" w:type="dxa"/>
            </w:tcMar>
            <w:vAlign w:val="center"/>
          </w:tcPr>
          <w:p w14:paraId="6CAC60EC"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08:10~12:00</w:t>
            </w:r>
          </w:p>
        </w:tc>
        <w:tc>
          <w:tcPr>
            <w:tcW w:w="643" w:type="dxa"/>
            <w:tcBorders>
              <w:top w:val="double" w:sz="4" w:space="0" w:color="00000A"/>
              <w:left w:val="single" w:sz="4" w:space="0" w:color="00000A"/>
              <w:bottom w:val="single" w:sz="4" w:space="0" w:color="00000A"/>
              <w:right w:val="single" w:sz="4" w:space="0" w:color="00000A"/>
            </w:tcBorders>
            <w:tcMar>
              <w:left w:w="-15" w:type="dxa"/>
            </w:tcMar>
            <w:vAlign w:val="center"/>
          </w:tcPr>
          <w:p w14:paraId="2C0F4189" w14:textId="77777777" w:rsidR="00F162B7" w:rsidRPr="004E170B" w:rsidRDefault="00F162B7" w:rsidP="004B58B2">
            <w:pPr>
              <w:spacing w:line="280" w:lineRule="exact"/>
              <w:jc w:val="center"/>
              <w:rPr>
                <w:rFonts w:ascii="標楷體" w:hAnsi="標楷體" w:cs="Arial"/>
              </w:rPr>
            </w:pPr>
            <w:r w:rsidRPr="007F7C2A">
              <w:rPr>
                <w:rFonts w:ascii="標楷體" w:hAnsi="標楷體" w:cs="Arial"/>
              </w:rPr>
              <w:t>4</w:t>
            </w:r>
          </w:p>
        </w:tc>
        <w:tc>
          <w:tcPr>
            <w:tcW w:w="4535" w:type="dxa"/>
            <w:tcBorders>
              <w:top w:val="double" w:sz="4" w:space="0" w:color="00000A"/>
              <w:left w:val="single" w:sz="4" w:space="0" w:color="00000A"/>
              <w:bottom w:val="single" w:sz="4" w:space="0" w:color="00000A"/>
              <w:right w:val="single" w:sz="4" w:space="0" w:color="00000A"/>
            </w:tcBorders>
            <w:tcMar>
              <w:left w:w="-15" w:type="dxa"/>
            </w:tcMar>
            <w:vAlign w:val="center"/>
          </w:tcPr>
          <w:p w14:paraId="6051EBBA" w14:textId="77777777" w:rsidR="00F162B7" w:rsidRPr="007F7C2A" w:rsidRDefault="00F162B7" w:rsidP="004B58B2">
            <w:pPr>
              <w:spacing w:line="280" w:lineRule="exact"/>
              <w:jc w:val="both"/>
              <w:rPr>
                <w:rFonts w:ascii="標楷體" w:hAnsi="標楷體"/>
                <w:highlight w:val="lightGray"/>
              </w:rPr>
            </w:pPr>
            <w:r w:rsidRPr="007F7C2A">
              <w:rPr>
                <w:rFonts w:ascii="標楷體" w:hAnsi="標楷體"/>
                <w:shd w:val="pct15" w:color="auto" w:fill="FFFFFF"/>
              </w:rPr>
              <w:t>『專業科目』</w:t>
            </w:r>
          </w:p>
          <w:p w14:paraId="41CD18EF" w14:textId="77777777" w:rsidR="00F162B7" w:rsidRPr="007F7C2A" w:rsidRDefault="00F162B7" w:rsidP="004B58B2">
            <w:pPr>
              <w:spacing w:line="280" w:lineRule="exact"/>
              <w:jc w:val="both"/>
              <w:rPr>
                <w:rFonts w:ascii="標楷體" w:hAnsi="標楷體"/>
              </w:rPr>
            </w:pPr>
            <w:r w:rsidRPr="007F7C2A">
              <w:rPr>
                <w:rFonts w:ascii="標楷體" w:hAnsi="標楷體"/>
              </w:rPr>
              <w:t>1.海關管理</w:t>
            </w:r>
            <w:r w:rsidRPr="007F7C2A">
              <w:rPr>
                <w:rFonts w:ascii="標楷體" w:hAnsi="標楷體" w:hint="eastAsia"/>
              </w:rPr>
              <w:t>進出口</w:t>
            </w:r>
            <w:r w:rsidRPr="007F7C2A">
              <w:rPr>
                <w:rFonts w:ascii="標楷體" w:hAnsi="標楷體"/>
              </w:rPr>
              <w:t>貨</w:t>
            </w:r>
            <w:r w:rsidRPr="007F7C2A">
              <w:rPr>
                <w:rFonts w:ascii="標楷體" w:hAnsi="標楷體" w:hint="eastAsia"/>
              </w:rPr>
              <w:t>棧</w:t>
            </w:r>
            <w:r w:rsidRPr="007F7C2A">
              <w:rPr>
                <w:rFonts w:ascii="標楷體" w:hAnsi="標楷體"/>
              </w:rPr>
              <w:t>辦法</w:t>
            </w:r>
          </w:p>
          <w:p w14:paraId="744264E9" w14:textId="77777777" w:rsidR="00F162B7" w:rsidRDefault="00F162B7" w:rsidP="004B58B2">
            <w:pPr>
              <w:spacing w:line="280" w:lineRule="exact"/>
              <w:ind w:left="235" w:hangingChars="84" w:hanging="235"/>
              <w:jc w:val="both"/>
              <w:rPr>
                <w:rFonts w:ascii="標楷體" w:hAnsi="標楷體"/>
              </w:rPr>
            </w:pPr>
            <w:r w:rsidRPr="007F7C2A">
              <w:rPr>
                <w:rFonts w:ascii="標楷體" w:hAnsi="標楷體"/>
              </w:rPr>
              <w:t>2.海關管理貨櫃集散站辦法</w:t>
            </w:r>
          </w:p>
          <w:p w14:paraId="3226218D" w14:textId="77777777" w:rsidR="00F162B7" w:rsidRPr="007F7C2A" w:rsidRDefault="00F162B7" w:rsidP="004B58B2">
            <w:pPr>
              <w:spacing w:line="280" w:lineRule="exact"/>
              <w:ind w:left="235" w:hangingChars="84" w:hanging="235"/>
              <w:jc w:val="both"/>
              <w:rPr>
                <w:rFonts w:ascii="標楷體" w:hAnsi="標楷體"/>
              </w:rPr>
            </w:pPr>
            <w:r>
              <w:rPr>
                <w:rFonts w:ascii="標楷體" w:hAnsi="標楷體" w:hint="eastAsia"/>
              </w:rPr>
              <w:t>3.</w:t>
            </w:r>
            <w:r w:rsidRPr="007F7C2A">
              <w:rPr>
                <w:rFonts w:ascii="標楷體" w:hAnsi="標楷體"/>
              </w:rPr>
              <w:t>貨棧貨櫃集散站保稅倉庫物流中心及海關指定業者實施自主管理辦法</w:t>
            </w:r>
          </w:p>
          <w:p w14:paraId="7BE1EF11" w14:textId="77777777" w:rsidR="00F162B7" w:rsidRPr="006828DB" w:rsidRDefault="00F162B7" w:rsidP="004B58B2">
            <w:pPr>
              <w:spacing w:line="280" w:lineRule="exact"/>
              <w:ind w:left="202" w:hanging="202"/>
              <w:jc w:val="both"/>
              <w:rPr>
                <w:rFonts w:ascii="標楷體" w:hAnsi="標楷體"/>
                <w:strike/>
              </w:rPr>
            </w:pPr>
            <w:r>
              <w:rPr>
                <w:rFonts w:ascii="標楷體" w:hAnsi="標楷體" w:hint="eastAsia"/>
              </w:rPr>
              <w:t>4</w:t>
            </w:r>
            <w:r w:rsidRPr="007F7C2A">
              <w:rPr>
                <w:rFonts w:ascii="標楷體" w:hAnsi="標楷體" w:hint="eastAsia"/>
              </w:rPr>
              <w:t>.</w:t>
            </w:r>
            <w:r w:rsidRPr="007F7C2A">
              <w:rPr>
                <w:rFonts w:ascii="標楷體" w:hAnsi="標楷體"/>
              </w:rPr>
              <w:t>海關審查貨棧及貨櫃集散站業者實施自主管理作業規定</w:t>
            </w:r>
          </w:p>
        </w:tc>
        <w:tc>
          <w:tcPr>
            <w:tcW w:w="1700" w:type="dxa"/>
            <w:tcBorders>
              <w:top w:val="double" w:sz="4" w:space="0" w:color="00000A"/>
              <w:left w:val="single" w:sz="4" w:space="0" w:color="00000A"/>
              <w:bottom w:val="single" w:sz="4" w:space="0" w:color="00000A"/>
              <w:right w:val="double" w:sz="4" w:space="0" w:color="00000A"/>
            </w:tcBorders>
            <w:tcMar>
              <w:left w:w="-15" w:type="dxa"/>
            </w:tcMar>
            <w:vAlign w:val="center"/>
          </w:tcPr>
          <w:p w14:paraId="259D5F01" w14:textId="77777777" w:rsidR="00F162B7" w:rsidRPr="004E170B" w:rsidRDefault="00F162B7" w:rsidP="004B58B2">
            <w:pPr>
              <w:spacing w:line="300" w:lineRule="exact"/>
              <w:ind w:firstLineChars="34" w:firstLine="95"/>
              <w:rPr>
                <w:rFonts w:ascii="標楷體" w:hAnsi="標楷體"/>
              </w:rPr>
            </w:pPr>
            <w:r>
              <w:rPr>
                <w:rFonts w:ascii="標楷體" w:hAnsi="標楷體" w:hint="eastAsia"/>
              </w:rPr>
              <w:t xml:space="preserve">張仕金 </w:t>
            </w:r>
            <w:r w:rsidRPr="004E170B">
              <w:rPr>
                <w:rFonts w:ascii="標楷體" w:hAnsi="標楷體" w:hint="eastAsia"/>
              </w:rPr>
              <w:t>老師</w:t>
            </w:r>
          </w:p>
        </w:tc>
      </w:tr>
      <w:tr w:rsidR="00F162B7" w:rsidRPr="004E170B" w14:paraId="5A4BBDF5" w14:textId="77777777" w:rsidTr="00F162B7">
        <w:trPr>
          <w:cantSplit/>
          <w:trHeight w:val="213"/>
        </w:trPr>
        <w:tc>
          <w:tcPr>
            <w:tcW w:w="1437" w:type="dxa"/>
            <w:vMerge/>
            <w:tcBorders>
              <w:left w:val="double" w:sz="4" w:space="0" w:color="00000A"/>
              <w:right w:val="single" w:sz="4" w:space="0" w:color="auto"/>
            </w:tcBorders>
            <w:tcMar>
              <w:left w:w="-15" w:type="dxa"/>
            </w:tcMar>
            <w:vAlign w:val="center"/>
          </w:tcPr>
          <w:p w14:paraId="74D3BB52" w14:textId="77777777" w:rsidR="00F162B7" w:rsidRPr="004E170B" w:rsidRDefault="00F162B7" w:rsidP="004B58B2">
            <w:pPr>
              <w:spacing w:line="300" w:lineRule="exact"/>
              <w:jc w:val="center"/>
              <w:rPr>
                <w:rFonts w:ascii="標楷體" w:hAnsi="標楷體" w:cs="Arial"/>
              </w:rPr>
            </w:pPr>
          </w:p>
        </w:tc>
        <w:tc>
          <w:tcPr>
            <w:tcW w:w="1627" w:type="dxa"/>
            <w:tcBorders>
              <w:top w:val="single" w:sz="4" w:space="0" w:color="00000A"/>
              <w:left w:val="single" w:sz="4" w:space="0" w:color="auto"/>
              <w:bottom w:val="single" w:sz="4" w:space="0" w:color="00000A"/>
              <w:right w:val="single" w:sz="4" w:space="0" w:color="00000A"/>
            </w:tcBorders>
            <w:tcMar>
              <w:left w:w="-2" w:type="dxa"/>
            </w:tcMar>
            <w:vAlign w:val="center"/>
          </w:tcPr>
          <w:p w14:paraId="79C62342"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12:00~13:00</w:t>
            </w:r>
          </w:p>
        </w:tc>
        <w:tc>
          <w:tcPr>
            <w:tcW w:w="6878" w:type="dxa"/>
            <w:gridSpan w:val="3"/>
            <w:tcBorders>
              <w:top w:val="single" w:sz="4" w:space="0" w:color="00000A"/>
              <w:left w:val="single" w:sz="4" w:space="0" w:color="00000A"/>
              <w:bottom w:val="single" w:sz="4" w:space="0" w:color="00000A"/>
              <w:right w:val="double" w:sz="4" w:space="0" w:color="00000A"/>
            </w:tcBorders>
            <w:tcMar>
              <w:left w:w="-15" w:type="dxa"/>
            </w:tcMar>
          </w:tcPr>
          <w:p w14:paraId="41439F86"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午         休</w:t>
            </w:r>
          </w:p>
        </w:tc>
      </w:tr>
      <w:tr w:rsidR="00F162B7" w:rsidRPr="004E170B" w14:paraId="5F197FE8" w14:textId="77777777" w:rsidTr="00F162B7">
        <w:trPr>
          <w:cantSplit/>
          <w:trHeight w:val="1401"/>
        </w:trPr>
        <w:tc>
          <w:tcPr>
            <w:tcW w:w="1437" w:type="dxa"/>
            <w:vMerge/>
            <w:tcBorders>
              <w:left w:val="double" w:sz="4" w:space="0" w:color="00000A"/>
              <w:right w:val="single" w:sz="4" w:space="0" w:color="auto"/>
            </w:tcBorders>
            <w:tcMar>
              <w:left w:w="-15" w:type="dxa"/>
            </w:tcMar>
            <w:vAlign w:val="center"/>
          </w:tcPr>
          <w:p w14:paraId="26C33786" w14:textId="77777777" w:rsidR="00F162B7" w:rsidRPr="004E170B" w:rsidRDefault="00F162B7" w:rsidP="004B58B2">
            <w:pPr>
              <w:spacing w:line="300" w:lineRule="exact"/>
              <w:jc w:val="center"/>
              <w:rPr>
                <w:rFonts w:ascii="標楷體" w:hAnsi="標楷體" w:cs="Arial"/>
              </w:rPr>
            </w:pPr>
          </w:p>
        </w:tc>
        <w:tc>
          <w:tcPr>
            <w:tcW w:w="1627" w:type="dxa"/>
            <w:tcBorders>
              <w:top w:val="single" w:sz="4" w:space="0" w:color="00000A"/>
              <w:left w:val="single" w:sz="4" w:space="0" w:color="auto"/>
              <w:right w:val="single" w:sz="4" w:space="0" w:color="00000A"/>
            </w:tcBorders>
            <w:tcMar>
              <w:left w:w="-2" w:type="dxa"/>
            </w:tcMar>
            <w:vAlign w:val="center"/>
          </w:tcPr>
          <w:p w14:paraId="2A35C927" w14:textId="77777777" w:rsidR="00F162B7" w:rsidRPr="004E170B" w:rsidRDefault="00F162B7" w:rsidP="004B58B2">
            <w:pPr>
              <w:spacing w:line="300" w:lineRule="exact"/>
              <w:jc w:val="center"/>
              <w:rPr>
                <w:rFonts w:ascii="標楷體" w:hAnsi="標楷體" w:cs="Arial"/>
              </w:rPr>
            </w:pPr>
            <w:r>
              <w:rPr>
                <w:rFonts w:ascii="標楷體" w:hAnsi="標楷體" w:cs="Arial"/>
              </w:rPr>
              <w:t>13:00~</w:t>
            </w:r>
            <w:r>
              <w:rPr>
                <w:rFonts w:ascii="標楷體" w:hAnsi="標楷體" w:cs="Arial" w:hint="eastAsia"/>
              </w:rPr>
              <w:t>16</w:t>
            </w:r>
            <w:r w:rsidRPr="004E170B">
              <w:rPr>
                <w:rFonts w:ascii="標楷體" w:hAnsi="標楷體" w:cs="Arial"/>
              </w:rPr>
              <w:t>:50</w:t>
            </w:r>
          </w:p>
        </w:tc>
        <w:tc>
          <w:tcPr>
            <w:tcW w:w="643" w:type="dxa"/>
            <w:tcBorders>
              <w:top w:val="single" w:sz="4" w:space="0" w:color="00000A"/>
              <w:left w:val="single" w:sz="4" w:space="0" w:color="00000A"/>
              <w:right w:val="single" w:sz="4" w:space="0" w:color="00000A"/>
            </w:tcBorders>
            <w:tcMar>
              <w:left w:w="-15" w:type="dxa"/>
            </w:tcMar>
            <w:vAlign w:val="center"/>
          </w:tcPr>
          <w:p w14:paraId="6C729CDB" w14:textId="77777777" w:rsidR="00F162B7" w:rsidRPr="004E170B" w:rsidRDefault="00F162B7" w:rsidP="004B58B2">
            <w:pPr>
              <w:spacing w:line="280" w:lineRule="exact"/>
              <w:ind w:left="260" w:hanging="260"/>
              <w:jc w:val="center"/>
              <w:rPr>
                <w:rFonts w:ascii="標楷體" w:hAnsi="標楷體"/>
              </w:rPr>
            </w:pPr>
            <w:r w:rsidRPr="007F7C2A">
              <w:rPr>
                <w:rFonts w:ascii="標楷體" w:hAnsi="標楷體" w:hint="eastAsia"/>
              </w:rPr>
              <w:t>4</w:t>
            </w:r>
          </w:p>
        </w:tc>
        <w:tc>
          <w:tcPr>
            <w:tcW w:w="4535" w:type="dxa"/>
            <w:tcBorders>
              <w:top w:val="single" w:sz="4" w:space="0" w:color="00000A"/>
              <w:left w:val="single" w:sz="4" w:space="0" w:color="00000A"/>
              <w:right w:val="single" w:sz="4" w:space="0" w:color="00000A"/>
            </w:tcBorders>
            <w:tcMar>
              <w:left w:w="-15" w:type="dxa"/>
            </w:tcMar>
          </w:tcPr>
          <w:p w14:paraId="03F8668A" w14:textId="77777777" w:rsidR="00F162B7" w:rsidRPr="007F7C2A" w:rsidRDefault="00F162B7" w:rsidP="004B58B2">
            <w:pPr>
              <w:spacing w:line="280" w:lineRule="exact"/>
              <w:jc w:val="both"/>
              <w:rPr>
                <w:rFonts w:ascii="標楷體" w:hAnsi="標楷體"/>
                <w:highlight w:val="lightGray"/>
              </w:rPr>
            </w:pPr>
            <w:r w:rsidRPr="007F7C2A">
              <w:rPr>
                <w:rFonts w:ascii="標楷體" w:hAnsi="標楷體" w:hint="eastAsia"/>
                <w:shd w:val="pct15" w:color="auto" w:fill="FFFFFF"/>
              </w:rPr>
              <w:t>「</w:t>
            </w:r>
            <w:r w:rsidRPr="007F7C2A">
              <w:rPr>
                <w:rFonts w:ascii="標楷體" w:hAnsi="標楷體"/>
                <w:shd w:val="pct15" w:color="auto" w:fill="FFFFFF"/>
              </w:rPr>
              <w:t>專業科目</w:t>
            </w:r>
            <w:r w:rsidRPr="007F7C2A">
              <w:rPr>
                <w:rFonts w:ascii="標楷體" w:hAnsi="標楷體" w:hint="eastAsia"/>
                <w:shd w:val="pct15" w:color="auto" w:fill="FFFFFF"/>
              </w:rPr>
              <w:t>」</w:t>
            </w:r>
          </w:p>
          <w:p w14:paraId="6B825BAD" w14:textId="77777777" w:rsidR="00F162B7" w:rsidRDefault="00F162B7" w:rsidP="004B58B2">
            <w:pPr>
              <w:spacing w:line="280" w:lineRule="exact"/>
              <w:ind w:left="202" w:hanging="202"/>
              <w:jc w:val="both"/>
              <w:rPr>
                <w:rFonts w:ascii="標楷體" w:hAnsi="標楷體"/>
              </w:rPr>
            </w:pPr>
            <w:r>
              <w:rPr>
                <w:rFonts w:ascii="標楷體" w:hAnsi="標楷體" w:hint="eastAsia"/>
              </w:rPr>
              <w:t>5.</w:t>
            </w:r>
            <w:r w:rsidRPr="007F7C2A">
              <w:rPr>
                <w:rFonts w:ascii="標楷體" w:hAnsi="標楷體"/>
              </w:rPr>
              <w:t>貨棧及貨櫃集散站業者實施自主管理作業手冊</w:t>
            </w:r>
          </w:p>
          <w:p w14:paraId="0303E7C0" w14:textId="77777777" w:rsidR="00F162B7" w:rsidRDefault="00F162B7" w:rsidP="004B58B2">
            <w:pPr>
              <w:spacing w:line="280" w:lineRule="exact"/>
              <w:ind w:left="202" w:hanging="202"/>
              <w:jc w:val="both"/>
              <w:rPr>
                <w:rFonts w:ascii="標楷體" w:hAnsi="標楷體"/>
              </w:rPr>
            </w:pPr>
            <w:r>
              <w:rPr>
                <w:rFonts w:ascii="標楷體" w:hAnsi="標楷體" w:hint="eastAsia"/>
              </w:rPr>
              <w:t>6.</w:t>
            </w:r>
            <w:r w:rsidRPr="007F7C2A">
              <w:rPr>
                <w:rFonts w:ascii="標楷體" w:hAnsi="標楷體"/>
              </w:rPr>
              <w:t>貨棧業者以電子資料傳輸方式處理業務作業規定</w:t>
            </w:r>
          </w:p>
          <w:p w14:paraId="47DE5371" w14:textId="77777777" w:rsidR="00F162B7" w:rsidRPr="00AE2B0B" w:rsidRDefault="00F162B7" w:rsidP="004B58B2">
            <w:pPr>
              <w:spacing w:line="280" w:lineRule="exact"/>
              <w:ind w:left="202" w:hanging="202"/>
              <w:jc w:val="both"/>
              <w:rPr>
                <w:rFonts w:ascii="標楷體" w:hAnsi="標楷體"/>
              </w:rPr>
            </w:pPr>
            <w:r>
              <w:rPr>
                <w:rFonts w:ascii="標楷體" w:hAnsi="標楷體" w:hint="eastAsia"/>
              </w:rPr>
              <w:t>7.</w:t>
            </w:r>
            <w:r w:rsidRPr="007F7C2A">
              <w:rPr>
                <w:rFonts w:ascii="標楷體" w:hAnsi="標楷體"/>
              </w:rPr>
              <w:t>貨櫃集散站業者以電子資料傳輸方式處理業務作業規定</w:t>
            </w:r>
          </w:p>
        </w:tc>
        <w:tc>
          <w:tcPr>
            <w:tcW w:w="1700" w:type="dxa"/>
            <w:tcBorders>
              <w:top w:val="single" w:sz="4" w:space="0" w:color="00000A"/>
              <w:left w:val="single" w:sz="4" w:space="0" w:color="00000A"/>
              <w:right w:val="double" w:sz="4" w:space="0" w:color="00000A"/>
            </w:tcBorders>
            <w:tcMar>
              <w:left w:w="-15" w:type="dxa"/>
            </w:tcMar>
            <w:vAlign w:val="center"/>
          </w:tcPr>
          <w:p w14:paraId="3733F3B7" w14:textId="77777777" w:rsidR="00F162B7" w:rsidRPr="004E170B" w:rsidRDefault="00F162B7" w:rsidP="004B58B2">
            <w:pPr>
              <w:spacing w:line="300" w:lineRule="exact"/>
              <w:ind w:firstLineChars="34" w:firstLine="95"/>
              <w:rPr>
                <w:rFonts w:ascii="標楷體" w:hAnsi="標楷體"/>
              </w:rPr>
            </w:pPr>
            <w:r>
              <w:rPr>
                <w:rFonts w:ascii="標楷體" w:hAnsi="標楷體" w:hint="eastAsia"/>
              </w:rPr>
              <w:t xml:space="preserve">張仕金 </w:t>
            </w:r>
            <w:r w:rsidRPr="004E170B">
              <w:rPr>
                <w:rFonts w:ascii="標楷體" w:hAnsi="標楷體" w:hint="eastAsia"/>
              </w:rPr>
              <w:t>老師</w:t>
            </w:r>
          </w:p>
        </w:tc>
      </w:tr>
      <w:tr w:rsidR="00F162B7" w:rsidRPr="004E170B" w14:paraId="040BA8EB" w14:textId="77777777" w:rsidTr="00F162B7">
        <w:trPr>
          <w:cantSplit/>
          <w:trHeight w:val="1535"/>
        </w:trPr>
        <w:tc>
          <w:tcPr>
            <w:tcW w:w="1437" w:type="dxa"/>
            <w:vMerge w:val="restart"/>
            <w:tcBorders>
              <w:top w:val="double" w:sz="4" w:space="0" w:color="00000A"/>
              <w:left w:val="double" w:sz="4" w:space="0" w:color="00000A"/>
              <w:right w:val="single" w:sz="4" w:space="0" w:color="auto"/>
            </w:tcBorders>
            <w:tcMar>
              <w:left w:w="-15" w:type="dxa"/>
            </w:tcMar>
            <w:vAlign w:val="center"/>
          </w:tcPr>
          <w:p w14:paraId="704CCB9C" w14:textId="77777777" w:rsidR="00F162B7" w:rsidRPr="004E170B" w:rsidRDefault="00F162B7" w:rsidP="004B58B2">
            <w:pPr>
              <w:spacing w:line="300" w:lineRule="exact"/>
              <w:jc w:val="center"/>
              <w:rPr>
                <w:rFonts w:ascii="標楷體" w:hAnsi="標楷體" w:cs="Arial"/>
                <w:w w:val="90"/>
              </w:rPr>
            </w:pPr>
            <w:r>
              <w:rPr>
                <w:rFonts w:ascii="標楷體" w:hAnsi="標楷體" w:cs="Arial"/>
                <w:w w:val="90"/>
              </w:rPr>
              <w:t>1</w:t>
            </w:r>
            <w:r>
              <w:rPr>
                <w:rFonts w:ascii="標楷體" w:hAnsi="標楷體" w:cs="Arial" w:hint="eastAsia"/>
                <w:w w:val="90"/>
              </w:rPr>
              <w:t>15</w:t>
            </w:r>
            <w:r w:rsidRPr="004E170B">
              <w:rPr>
                <w:rFonts w:ascii="標楷體" w:hAnsi="標楷體" w:cs="Arial"/>
                <w:w w:val="90"/>
              </w:rPr>
              <w:t>年</w:t>
            </w:r>
          </w:p>
          <w:p w14:paraId="4D2C01D4" w14:textId="77777777" w:rsidR="00F162B7" w:rsidRPr="004E170B" w:rsidRDefault="00F162B7" w:rsidP="004B58B2">
            <w:pPr>
              <w:spacing w:line="300" w:lineRule="exact"/>
              <w:jc w:val="center"/>
              <w:rPr>
                <w:rFonts w:ascii="標楷體" w:hAnsi="標楷體" w:cs="Arial"/>
                <w:w w:val="90"/>
              </w:rPr>
            </w:pPr>
            <w:r>
              <w:rPr>
                <w:rFonts w:ascii="標楷體" w:hAnsi="標楷體" w:cs="Arial" w:hint="eastAsia"/>
                <w:w w:val="90"/>
              </w:rPr>
              <w:t>5</w:t>
            </w:r>
            <w:r w:rsidRPr="004E170B">
              <w:rPr>
                <w:rFonts w:ascii="標楷體" w:hAnsi="標楷體" w:cs="Arial"/>
                <w:w w:val="90"/>
              </w:rPr>
              <w:t>月</w:t>
            </w:r>
            <w:r>
              <w:rPr>
                <w:rFonts w:ascii="標楷體" w:hAnsi="標楷體" w:cs="Arial" w:hint="eastAsia"/>
                <w:w w:val="90"/>
              </w:rPr>
              <w:t>30</w:t>
            </w:r>
            <w:r w:rsidRPr="004E170B">
              <w:rPr>
                <w:rFonts w:ascii="標楷體" w:hAnsi="標楷體" w:cs="Arial"/>
                <w:w w:val="90"/>
              </w:rPr>
              <w:t>日</w:t>
            </w:r>
          </w:p>
          <w:p w14:paraId="2C4EFA0F"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星期</w:t>
            </w:r>
            <w:r>
              <w:rPr>
                <w:rFonts w:ascii="標楷體" w:hAnsi="標楷體" w:cs="Arial" w:hint="eastAsia"/>
              </w:rPr>
              <w:t>六</w:t>
            </w:r>
          </w:p>
        </w:tc>
        <w:tc>
          <w:tcPr>
            <w:tcW w:w="1627" w:type="dxa"/>
            <w:tcBorders>
              <w:top w:val="double" w:sz="4" w:space="0" w:color="00000A"/>
              <w:left w:val="single" w:sz="4" w:space="0" w:color="auto"/>
              <w:bottom w:val="single" w:sz="4" w:space="0" w:color="00000A"/>
              <w:right w:val="single" w:sz="4" w:space="0" w:color="00000A"/>
            </w:tcBorders>
            <w:tcMar>
              <w:left w:w="-2" w:type="dxa"/>
            </w:tcMar>
            <w:vAlign w:val="center"/>
          </w:tcPr>
          <w:p w14:paraId="6CDBD555"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08:10~</w:t>
            </w:r>
            <w:r w:rsidRPr="004E170B">
              <w:rPr>
                <w:rFonts w:ascii="標楷體" w:hAnsi="標楷體" w:cs="Arial" w:hint="eastAsia"/>
              </w:rPr>
              <w:t>1</w:t>
            </w:r>
            <w:r>
              <w:rPr>
                <w:rFonts w:ascii="標楷體" w:hAnsi="標楷體" w:cs="Arial" w:hint="eastAsia"/>
              </w:rPr>
              <w:t>2</w:t>
            </w:r>
            <w:r w:rsidRPr="004E170B">
              <w:rPr>
                <w:rFonts w:ascii="標楷體" w:hAnsi="標楷體" w:cs="Arial"/>
              </w:rPr>
              <w:t>:00</w:t>
            </w:r>
          </w:p>
        </w:tc>
        <w:tc>
          <w:tcPr>
            <w:tcW w:w="643" w:type="dxa"/>
            <w:tcBorders>
              <w:top w:val="double" w:sz="4" w:space="0" w:color="00000A"/>
              <w:left w:val="single" w:sz="4" w:space="0" w:color="00000A"/>
              <w:bottom w:val="single" w:sz="4" w:space="0" w:color="00000A"/>
              <w:right w:val="single" w:sz="4" w:space="0" w:color="00000A"/>
            </w:tcBorders>
            <w:tcMar>
              <w:left w:w="-15" w:type="dxa"/>
            </w:tcMar>
            <w:vAlign w:val="center"/>
          </w:tcPr>
          <w:p w14:paraId="48940D72" w14:textId="77777777" w:rsidR="00F162B7" w:rsidRPr="004E170B" w:rsidRDefault="00F162B7" w:rsidP="004B58B2">
            <w:pPr>
              <w:spacing w:line="280" w:lineRule="exact"/>
              <w:ind w:left="260" w:hanging="260"/>
              <w:jc w:val="center"/>
              <w:rPr>
                <w:rFonts w:ascii="標楷體" w:hAnsi="標楷體"/>
              </w:rPr>
            </w:pPr>
            <w:r>
              <w:rPr>
                <w:rFonts w:ascii="標楷體" w:hAnsi="標楷體" w:hint="eastAsia"/>
              </w:rPr>
              <w:t>4</w:t>
            </w:r>
          </w:p>
        </w:tc>
        <w:tc>
          <w:tcPr>
            <w:tcW w:w="4535" w:type="dxa"/>
            <w:tcBorders>
              <w:top w:val="double" w:sz="4" w:space="0" w:color="00000A"/>
              <w:left w:val="single" w:sz="4" w:space="0" w:color="00000A"/>
              <w:bottom w:val="single" w:sz="4" w:space="0" w:color="00000A"/>
              <w:right w:val="single" w:sz="4" w:space="0" w:color="00000A"/>
            </w:tcBorders>
            <w:tcMar>
              <w:left w:w="-15" w:type="dxa"/>
            </w:tcMar>
          </w:tcPr>
          <w:p w14:paraId="72D4BA15" w14:textId="77777777" w:rsidR="00F162B7" w:rsidRDefault="00F162B7" w:rsidP="004B58B2">
            <w:pPr>
              <w:spacing w:line="280" w:lineRule="exact"/>
              <w:ind w:left="202" w:hanging="280"/>
              <w:jc w:val="both"/>
              <w:rPr>
                <w:rFonts w:ascii="標楷體" w:hAnsi="標楷體"/>
                <w:shd w:val="pct15" w:color="auto" w:fill="FFFFFF"/>
              </w:rPr>
            </w:pPr>
            <w:r w:rsidRPr="007F7C2A">
              <w:rPr>
                <w:rFonts w:ascii="標楷體" w:hAnsi="標楷體" w:hint="eastAsia"/>
                <w:shd w:val="pct15" w:color="auto" w:fill="FFFFFF"/>
              </w:rPr>
              <w:t>「</w:t>
            </w:r>
            <w:r w:rsidRPr="007F7C2A">
              <w:rPr>
                <w:rFonts w:ascii="標楷體" w:hAnsi="標楷體"/>
                <w:shd w:val="pct15" w:color="auto" w:fill="FFFFFF"/>
              </w:rPr>
              <w:t>專業科目</w:t>
            </w:r>
            <w:r w:rsidRPr="007F7C2A">
              <w:rPr>
                <w:rFonts w:ascii="標楷體" w:hAnsi="標楷體" w:hint="eastAsia"/>
                <w:shd w:val="pct15" w:color="auto" w:fill="FFFFFF"/>
              </w:rPr>
              <w:t>」</w:t>
            </w:r>
          </w:p>
          <w:p w14:paraId="65F3B881" w14:textId="77777777" w:rsidR="00F162B7" w:rsidRDefault="00F162B7" w:rsidP="004B58B2">
            <w:pPr>
              <w:spacing w:line="280" w:lineRule="exact"/>
              <w:ind w:left="202" w:hanging="202"/>
              <w:jc w:val="both"/>
              <w:rPr>
                <w:rFonts w:ascii="標楷體" w:hAnsi="標楷體"/>
              </w:rPr>
            </w:pPr>
            <w:r>
              <w:rPr>
                <w:rFonts w:ascii="標楷體" w:hAnsi="標楷體" w:hint="eastAsia"/>
              </w:rPr>
              <w:t>8.</w:t>
            </w:r>
            <w:r w:rsidRPr="007F7C2A">
              <w:rPr>
                <w:rFonts w:ascii="標楷體" w:hAnsi="標楷體"/>
              </w:rPr>
              <w:t>海關稽核貨棧及貨櫃集散業站者實施自主管理作業規定</w:t>
            </w:r>
          </w:p>
          <w:p w14:paraId="51FA16E3" w14:textId="77777777" w:rsidR="00F162B7" w:rsidRDefault="00F162B7" w:rsidP="004B58B2">
            <w:pPr>
              <w:spacing w:line="280" w:lineRule="exact"/>
              <w:ind w:left="202" w:hanging="202"/>
              <w:jc w:val="both"/>
              <w:rPr>
                <w:rFonts w:ascii="標楷體" w:hAnsi="標楷體"/>
              </w:rPr>
            </w:pPr>
            <w:r>
              <w:rPr>
                <w:rFonts w:ascii="標楷體" w:hAnsi="標楷體" w:hint="eastAsia"/>
              </w:rPr>
              <w:t>9.轉運及轉口貨物通關管理辦法</w:t>
            </w:r>
          </w:p>
          <w:p w14:paraId="024CDD22" w14:textId="77777777" w:rsidR="00F162B7" w:rsidRPr="005638B0" w:rsidRDefault="00F162B7" w:rsidP="004B58B2">
            <w:pPr>
              <w:spacing w:line="280" w:lineRule="exact"/>
              <w:ind w:left="358" w:hangingChars="128" w:hanging="358"/>
              <w:jc w:val="both"/>
              <w:rPr>
                <w:rFonts w:ascii="標楷體" w:hAnsi="標楷體"/>
                <w:strike/>
              </w:rPr>
            </w:pPr>
            <w:r>
              <w:rPr>
                <w:rFonts w:ascii="標楷體" w:hAnsi="標楷體" w:hint="eastAsia"/>
              </w:rPr>
              <w:t>10.海關管理保稅運貨工具辦法</w:t>
            </w:r>
          </w:p>
        </w:tc>
        <w:tc>
          <w:tcPr>
            <w:tcW w:w="1700" w:type="dxa"/>
            <w:tcBorders>
              <w:top w:val="double" w:sz="4" w:space="0" w:color="00000A"/>
              <w:left w:val="single" w:sz="4" w:space="0" w:color="00000A"/>
              <w:bottom w:val="single" w:sz="4" w:space="0" w:color="00000A"/>
              <w:right w:val="double" w:sz="4" w:space="0" w:color="00000A"/>
            </w:tcBorders>
            <w:tcMar>
              <w:left w:w="-15" w:type="dxa"/>
            </w:tcMar>
            <w:vAlign w:val="center"/>
          </w:tcPr>
          <w:p w14:paraId="59CC0C95" w14:textId="77777777" w:rsidR="00F162B7" w:rsidRPr="004E170B" w:rsidRDefault="00F162B7" w:rsidP="004B58B2">
            <w:pPr>
              <w:spacing w:line="300" w:lineRule="exact"/>
              <w:jc w:val="center"/>
              <w:rPr>
                <w:rFonts w:ascii="標楷體" w:hAnsi="標楷體"/>
              </w:rPr>
            </w:pPr>
            <w:r>
              <w:rPr>
                <w:rFonts w:ascii="標楷體" w:hAnsi="標楷體" w:hint="eastAsia"/>
              </w:rPr>
              <w:t>張仕金</w:t>
            </w:r>
            <w:r w:rsidRPr="004E170B">
              <w:rPr>
                <w:rFonts w:ascii="標楷體" w:hAnsi="標楷體" w:hint="eastAsia"/>
              </w:rPr>
              <w:t>老師</w:t>
            </w:r>
          </w:p>
        </w:tc>
      </w:tr>
      <w:tr w:rsidR="00F162B7" w:rsidRPr="004E170B" w14:paraId="33425BD0" w14:textId="77777777" w:rsidTr="00F162B7">
        <w:trPr>
          <w:cantSplit/>
          <w:trHeight w:val="252"/>
        </w:trPr>
        <w:tc>
          <w:tcPr>
            <w:tcW w:w="1437" w:type="dxa"/>
            <w:vMerge/>
            <w:tcBorders>
              <w:left w:val="double" w:sz="4" w:space="0" w:color="00000A"/>
              <w:right w:val="single" w:sz="4" w:space="0" w:color="auto"/>
            </w:tcBorders>
            <w:tcMar>
              <w:left w:w="-15" w:type="dxa"/>
            </w:tcMar>
          </w:tcPr>
          <w:p w14:paraId="4E5C025B" w14:textId="77777777" w:rsidR="00F162B7" w:rsidRPr="004E170B" w:rsidRDefault="00F162B7" w:rsidP="004B58B2">
            <w:pPr>
              <w:spacing w:line="300" w:lineRule="exact"/>
              <w:jc w:val="center"/>
              <w:rPr>
                <w:rFonts w:ascii="標楷體" w:hAnsi="標楷體" w:cs="Arial"/>
              </w:rPr>
            </w:pPr>
          </w:p>
        </w:tc>
        <w:tc>
          <w:tcPr>
            <w:tcW w:w="1627" w:type="dxa"/>
            <w:tcBorders>
              <w:top w:val="single" w:sz="4" w:space="0" w:color="00000A"/>
              <w:left w:val="single" w:sz="4" w:space="0" w:color="auto"/>
              <w:bottom w:val="single" w:sz="4" w:space="0" w:color="00000A"/>
              <w:right w:val="single" w:sz="4" w:space="0" w:color="00000A"/>
            </w:tcBorders>
            <w:tcMar>
              <w:left w:w="-2" w:type="dxa"/>
            </w:tcMar>
            <w:vAlign w:val="center"/>
          </w:tcPr>
          <w:p w14:paraId="3AD345BC"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12:00~13:00</w:t>
            </w:r>
          </w:p>
        </w:tc>
        <w:tc>
          <w:tcPr>
            <w:tcW w:w="6878" w:type="dxa"/>
            <w:gridSpan w:val="3"/>
            <w:tcBorders>
              <w:top w:val="single" w:sz="4" w:space="0" w:color="00000A"/>
              <w:left w:val="single" w:sz="4" w:space="0" w:color="00000A"/>
              <w:bottom w:val="single" w:sz="4" w:space="0" w:color="00000A"/>
              <w:right w:val="double" w:sz="4" w:space="0" w:color="00000A"/>
            </w:tcBorders>
            <w:tcMar>
              <w:left w:w="-15" w:type="dxa"/>
            </w:tcMar>
            <w:vAlign w:val="center"/>
          </w:tcPr>
          <w:p w14:paraId="56270D9E"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午   休</w:t>
            </w:r>
          </w:p>
        </w:tc>
      </w:tr>
      <w:tr w:rsidR="00F162B7" w:rsidRPr="004E170B" w14:paraId="4A3AD91D" w14:textId="77777777" w:rsidTr="00F162B7">
        <w:trPr>
          <w:cantSplit/>
          <w:trHeight w:val="964"/>
        </w:trPr>
        <w:tc>
          <w:tcPr>
            <w:tcW w:w="1437" w:type="dxa"/>
            <w:vMerge/>
            <w:tcBorders>
              <w:left w:val="double" w:sz="4" w:space="0" w:color="00000A"/>
              <w:right w:val="single" w:sz="4" w:space="0" w:color="auto"/>
            </w:tcBorders>
            <w:tcMar>
              <w:left w:w="-15" w:type="dxa"/>
            </w:tcMar>
          </w:tcPr>
          <w:p w14:paraId="13C9063E" w14:textId="77777777" w:rsidR="00F162B7" w:rsidRPr="004E170B" w:rsidRDefault="00F162B7" w:rsidP="004B58B2">
            <w:pPr>
              <w:spacing w:line="300" w:lineRule="exact"/>
              <w:jc w:val="center"/>
              <w:rPr>
                <w:rFonts w:ascii="標楷體" w:hAnsi="標楷體" w:cs="Arial"/>
              </w:rPr>
            </w:pPr>
          </w:p>
        </w:tc>
        <w:tc>
          <w:tcPr>
            <w:tcW w:w="1627" w:type="dxa"/>
            <w:tcBorders>
              <w:top w:val="single" w:sz="4" w:space="0" w:color="00000A"/>
              <w:left w:val="single" w:sz="4" w:space="0" w:color="auto"/>
              <w:bottom w:val="single" w:sz="4" w:space="0" w:color="auto"/>
              <w:right w:val="single" w:sz="4" w:space="0" w:color="00000A"/>
            </w:tcBorders>
            <w:tcMar>
              <w:left w:w="-2" w:type="dxa"/>
            </w:tcMar>
            <w:vAlign w:val="center"/>
          </w:tcPr>
          <w:p w14:paraId="22013D89"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13:00~1</w:t>
            </w:r>
            <w:r>
              <w:rPr>
                <w:rFonts w:ascii="標楷體" w:hAnsi="標楷體" w:cs="Arial" w:hint="eastAsia"/>
              </w:rPr>
              <w:t>5</w:t>
            </w:r>
            <w:r w:rsidRPr="004E170B">
              <w:rPr>
                <w:rFonts w:ascii="標楷體" w:hAnsi="標楷體" w:cs="Arial"/>
              </w:rPr>
              <w:t>:50</w:t>
            </w:r>
          </w:p>
        </w:tc>
        <w:tc>
          <w:tcPr>
            <w:tcW w:w="643" w:type="dxa"/>
            <w:tcBorders>
              <w:top w:val="single" w:sz="4" w:space="0" w:color="00000A"/>
              <w:left w:val="single" w:sz="4" w:space="0" w:color="00000A"/>
              <w:bottom w:val="single" w:sz="4" w:space="0" w:color="auto"/>
              <w:right w:val="single" w:sz="4" w:space="0" w:color="00000A"/>
            </w:tcBorders>
            <w:tcMar>
              <w:left w:w="-15" w:type="dxa"/>
            </w:tcMar>
            <w:vAlign w:val="center"/>
          </w:tcPr>
          <w:p w14:paraId="24A26F69" w14:textId="77777777" w:rsidR="00F162B7" w:rsidRPr="004E170B" w:rsidRDefault="00F162B7" w:rsidP="004B58B2">
            <w:pPr>
              <w:spacing w:line="280" w:lineRule="exact"/>
              <w:ind w:left="260" w:hanging="260"/>
              <w:jc w:val="center"/>
              <w:rPr>
                <w:rFonts w:ascii="標楷體" w:hAnsi="標楷體"/>
              </w:rPr>
            </w:pPr>
            <w:r>
              <w:rPr>
                <w:rFonts w:ascii="標楷體" w:hAnsi="標楷體" w:hint="eastAsia"/>
              </w:rPr>
              <w:t>3</w:t>
            </w:r>
          </w:p>
        </w:tc>
        <w:tc>
          <w:tcPr>
            <w:tcW w:w="4535" w:type="dxa"/>
            <w:tcBorders>
              <w:top w:val="single" w:sz="4" w:space="0" w:color="00000A"/>
              <w:left w:val="single" w:sz="4" w:space="0" w:color="00000A"/>
              <w:bottom w:val="single" w:sz="4" w:space="0" w:color="auto"/>
              <w:right w:val="single" w:sz="4" w:space="0" w:color="00000A"/>
            </w:tcBorders>
            <w:tcMar>
              <w:left w:w="-15" w:type="dxa"/>
            </w:tcMar>
          </w:tcPr>
          <w:p w14:paraId="0698E34B" w14:textId="77777777" w:rsidR="00F162B7" w:rsidRPr="007F7C2A" w:rsidRDefault="00F162B7" w:rsidP="004B58B2">
            <w:pPr>
              <w:spacing w:line="280" w:lineRule="exact"/>
              <w:ind w:left="202" w:hanging="280"/>
              <w:jc w:val="both"/>
              <w:rPr>
                <w:rFonts w:ascii="標楷體" w:hAnsi="標楷體"/>
                <w:highlight w:val="lightGray"/>
              </w:rPr>
            </w:pPr>
            <w:r w:rsidRPr="007F7C2A">
              <w:rPr>
                <w:rFonts w:ascii="標楷體" w:hAnsi="標楷體" w:hint="eastAsia"/>
                <w:shd w:val="pct15" w:color="auto" w:fill="FFFFFF"/>
              </w:rPr>
              <w:t>「</w:t>
            </w:r>
            <w:r w:rsidRPr="007F7C2A">
              <w:rPr>
                <w:rFonts w:ascii="標楷體" w:hAnsi="標楷體"/>
                <w:shd w:val="pct15" w:color="auto" w:fill="FFFFFF"/>
              </w:rPr>
              <w:t>專業科目</w:t>
            </w:r>
            <w:r w:rsidRPr="007F7C2A">
              <w:rPr>
                <w:rFonts w:ascii="標楷體" w:hAnsi="標楷體" w:hint="eastAsia"/>
                <w:shd w:val="pct15" w:color="auto" w:fill="FFFFFF"/>
              </w:rPr>
              <w:t>」</w:t>
            </w:r>
          </w:p>
          <w:p w14:paraId="3254670C" w14:textId="77777777" w:rsidR="00F162B7" w:rsidRPr="00FD1010" w:rsidRDefault="00F162B7" w:rsidP="004B58B2">
            <w:pPr>
              <w:spacing w:line="280" w:lineRule="exact"/>
              <w:jc w:val="both"/>
              <w:rPr>
                <w:rFonts w:ascii="標楷體" w:hAnsi="標楷體"/>
              </w:rPr>
            </w:pPr>
            <w:r>
              <w:rPr>
                <w:rFonts w:ascii="標楷體" w:hAnsi="標楷體" w:hint="eastAsia"/>
              </w:rPr>
              <w:t>11業者使用自備封條許可及管理辦法12.貨棧貨櫃集散站保稅業務</w:t>
            </w:r>
            <w:r w:rsidRPr="001B729B">
              <w:rPr>
                <w:rFonts w:ascii="標楷體" w:hAnsi="標楷體" w:hint="eastAsia"/>
              </w:rPr>
              <w:t>實務作業及案例</w:t>
            </w:r>
          </w:p>
        </w:tc>
        <w:tc>
          <w:tcPr>
            <w:tcW w:w="1700" w:type="dxa"/>
            <w:tcBorders>
              <w:top w:val="single" w:sz="4" w:space="0" w:color="00000A"/>
              <w:left w:val="single" w:sz="4" w:space="0" w:color="00000A"/>
              <w:bottom w:val="single" w:sz="4" w:space="0" w:color="auto"/>
              <w:right w:val="double" w:sz="4" w:space="0" w:color="00000A"/>
            </w:tcBorders>
            <w:tcMar>
              <w:left w:w="-15" w:type="dxa"/>
            </w:tcMar>
            <w:vAlign w:val="center"/>
          </w:tcPr>
          <w:p w14:paraId="6B02170A" w14:textId="77777777" w:rsidR="00F162B7" w:rsidRPr="00601A6C" w:rsidRDefault="00F162B7" w:rsidP="004B58B2">
            <w:pPr>
              <w:spacing w:line="300" w:lineRule="exact"/>
              <w:ind w:firstLineChars="34" w:firstLine="95"/>
              <w:rPr>
                <w:rFonts w:ascii="標楷體" w:hAnsi="標楷體"/>
                <w:sz w:val="24"/>
                <w:szCs w:val="24"/>
              </w:rPr>
            </w:pPr>
            <w:bookmarkStart w:id="0" w:name="__DdeLink__278_2032427772"/>
            <w:bookmarkEnd w:id="0"/>
            <w:r>
              <w:rPr>
                <w:rFonts w:ascii="標楷體" w:hAnsi="標楷體" w:hint="eastAsia"/>
              </w:rPr>
              <w:t>張仕金</w:t>
            </w:r>
            <w:r w:rsidRPr="004E170B">
              <w:rPr>
                <w:rFonts w:ascii="標楷體" w:hAnsi="標楷體" w:hint="eastAsia"/>
              </w:rPr>
              <w:t>老師</w:t>
            </w:r>
          </w:p>
        </w:tc>
      </w:tr>
      <w:tr w:rsidR="00F162B7" w:rsidRPr="004E170B" w14:paraId="0CE3A1BC" w14:textId="77777777" w:rsidTr="00F162B7">
        <w:trPr>
          <w:cantSplit/>
          <w:trHeight w:val="553"/>
        </w:trPr>
        <w:tc>
          <w:tcPr>
            <w:tcW w:w="1437" w:type="dxa"/>
            <w:vMerge/>
            <w:tcBorders>
              <w:left w:val="double" w:sz="4" w:space="0" w:color="00000A"/>
              <w:right w:val="single" w:sz="4" w:space="0" w:color="auto"/>
            </w:tcBorders>
            <w:tcMar>
              <w:left w:w="-15" w:type="dxa"/>
            </w:tcMar>
          </w:tcPr>
          <w:p w14:paraId="4EA7F863" w14:textId="77777777" w:rsidR="00F162B7" w:rsidRPr="004E170B" w:rsidRDefault="00F162B7" w:rsidP="004B58B2">
            <w:pPr>
              <w:spacing w:line="300" w:lineRule="exact"/>
              <w:jc w:val="center"/>
              <w:rPr>
                <w:rFonts w:ascii="標楷體" w:hAnsi="標楷體" w:cs="Arial"/>
              </w:rPr>
            </w:pPr>
          </w:p>
        </w:tc>
        <w:tc>
          <w:tcPr>
            <w:tcW w:w="1627" w:type="dxa"/>
            <w:tcBorders>
              <w:top w:val="single" w:sz="4" w:space="0" w:color="auto"/>
              <w:left w:val="single" w:sz="4" w:space="0" w:color="auto"/>
              <w:right w:val="single" w:sz="4" w:space="0" w:color="00000A"/>
            </w:tcBorders>
            <w:tcMar>
              <w:left w:w="-2" w:type="dxa"/>
            </w:tcMar>
            <w:vAlign w:val="center"/>
          </w:tcPr>
          <w:p w14:paraId="1CF0D96A"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1</w:t>
            </w:r>
            <w:r>
              <w:rPr>
                <w:rFonts w:ascii="標楷體" w:hAnsi="標楷體" w:cs="Arial" w:hint="eastAsia"/>
              </w:rPr>
              <w:t>6</w:t>
            </w:r>
            <w:r w:rsidRPr="004E170B">
              <w:rPr>
                <w:rFonts w:ascii="標楷體" w:hAnsi="標楷體" w:cs="Arial"/>
              </w:rPr>
              <w:t>:00~1</w:t>
            </w:r>
            <w:r>
              <w:rPr>
                <w:rFonts w:ascii="標楷體" w:hAnsi="標楷體" w:cs="Arial" w:hint="eastAsia"/>
              </w:rPr>
              <w:t>6</w:t>
            </w:r>
            <w:r w:rsidRPr="004E170B">
              <w:rPr>
                <w:rFonts w:ascii="標楷體" w:hAnsi="標楷體" w:cs="Arial"/>
              </w:rPr>
              <w:t>:50</w:t>
            </w:r>
          </w:p>
        </w:tc>
        <w:tc>
          <w:tcPr>
            <w:tcW w:w="643" w:type="dxa"/>
            <w:tcBorders>
              <w:top w:val="single" w:sz="4" w:space="0" w:color="auto"/>
              <w:left w:val="single" w:sz="4" w:space="0" w:color="00000A"/>
              <w:right w:val="single" w:sz="4" w:space="0" w:color="00000A"/>
            </w:tcBorders>
            <w:tcMar>
              <w:left w:w="-15" w:type="dxa"/>
            </w:tcMar>
            <w:vAlign w:val="center"/>
          </w:tcPr>
          <w:p w14:paraId="5ED17D1D" w14:textId="77777777" w:rsidR="00F162B7" w:rsidRDefault="00F162B7" w:rsidP="004B58B2">
            <w:pPr>
              <w:spacing w:line="280" w:lineRule="exact"/>
              <w:ind w:left="260" w:hanging="260"/>
              <w:jc w:val="center"/>
              <w:rPr>
                <w:rFonts w:ascii="標楷體" w:hAnsi="標楷體"/>
              </w:rPr>
            </w:pPr>
            <w:r>
              <w:rPr>
                <w:rFonts w:ascii="標楷體" w:hAnsi="標楷體" w:hint="eastAsia"/>
              </w:rPr>
              <w:t>1</w:t>
            </w:r>
          </w:p>
        </w:tc>
        <w:tc>
          <w:tcPr>
            <w:tcW w:w="4535" w:type="dxa"/>
            <w:tcBorders>
              <w:top w:val="single" w:sz="4" w:space="0" w:color="auto"/>
              <w:left w:val="single" w:sz="4" w:space="0" w:color="00000A"/>
              <w:right w:val="single" w:sz="4" w:space="0" w:color="00000A"/>
            </w:tcBorders>
            <w:tcMar>
              <w:left w:w="-15" w:type="dxa"/>
            </w:tcMar>
          </w:tcPr>
          <w:p w14:paraId="25B9B7EC" w14:textId="77777777" w:rsidR="00F162B7" w:rsidRDefault="00F162B7" w:rsidP="004B58B2">
            <w:pPr>
              <w:spacing w:line="280" w:lineRule="exact"/>
              <w:jc w:val="both"/>
              <w:rPr>
                <w:rFonts w:ascii="標楷體" w:hAnsi="標楷體"/>
                <w:shd w:val="pct15" w:color="auto" w:fill="FFFFFF"/>
              </w:rPr>
            </w:pPr>
            <w:r>
              <w:rPr>
                <w:rFonts w:ascii="標楷體" w:hAnsi="標楷體" w:hint="eastAsia"/>
                <w:shd w:val="pct15" w:color="auto" w:fill="FFFFFF"/>
              </w:rPr>
              <w:t>「</w:t>
            </w:r>
            <w:r w:rsidRPr="004E170B">
              <w:rPr>
                <w:rFonts w:ascii="標楷體" w:hAnsi="標楷體" w:cs="Arial"/>
                <w:shd w:val="pct15" w:color="auto" w:fill="FFFFFF"/>
              </w:rPr>
              <w:t>共同科目</w:t>
            </w:r>
            <w:r>
              <w:rPr>
                <w:rFonts w:ascii="標楷體" w:hAnsi="標楷體" w:hint="eastAsia"/>
                <w:shd w:val="pct15" w:color="auto" w:fill="FFFFFF"/>
              </w:rPr>
              <w:t>」</w:t>
            </w:r>
          </w:p>
          <w:p w14:paraId="60D1B246" w14:textId="77777777" w:rsidR="00F162B7" w:rsidRDefault="00F162B7" w:rsidP="004B58B2">
            <w:pPr>
              <w:spacing w:line="280" w:lineRule="exact"/>
              <w:jc w:val="both"/>
              <w:rPr>
                <w:rFonts w:ascii="標楷體" w:hAnsi="標楷體"/>
                <w:shd w:val="pct15" w:color="auto" w:fill="FFFFFF"/>
              </w:rPr>
            </w:pPr>
            <w:r>
              <w:rPr>
                <w:rFonts w:ascii="標楷體" w:hAnsi="標楷體" w:hint="eastAsia"/>
              </w:rPr>
              <w:t>13.</w:t>
            </w:r>
            <w:r w:rsidRPr="00AE2B0B">
              <w:rPr>
                <w:rFonts w:ascii="標楷體" w:hAnsi="標楷體"/>
              </w:rPr>
              <w:t>貨櫃（物）動態傳輸作業規定</w:t>
            </w:r>
          </w:p>
        </w:tc>
        <w:tc>
          <w:tcPr>
            <w:tcW w:w="1700" w:type="dxa"/>
            <w:tcBorders>
              <w:top w:val="single" w:sz="4" w:space="0" w:color="auto"/>
              <w:left w:val="single" w:sz="4" w:space="0" w:color="00000A"/>
              <w:right w:val="double" w:sz="4" w:space="0" w:color="00000A"/>
            </w:tcBorders>
            <w:tcMar>
              <w:left w:w="-15" w:type="dxa"/>
            </w:tcMar>
            <w:vAlign w:val="center"/>
          </w:tcPr>
          <w:p w14:paraId="67B10397" w14:textId="77777777" w:rsidR="00F162B7" w:rsidRDefault="00F162B7" w:rsidP="004B58B2">
            <w:pPr>
              <w:spacing w:line="300" w:lineRule="exact"/>
              <w:ind w:firstLineChars="34" w:firstLine="95"/>
              <w:rPr>
                <w:rFonts w:ascii="標楷體" w:hAnsi="標楷體"/>
              </w:rPr>
            </w:pPr>
            <w:r>
              <w:rPr>
                <w:rFonts w:ascii="標楷體" w:hAnsi="標楷體" w:hint="eastAsia"/>
              </w:rPr>
              <w:t>張仕金老師</w:t>
            </w:r>
          </w:p>
        </w:tc>
      </w:tr>
      <w:tr w:rsidR="00F162B7" w:rsidRPr="004E170B" w14:paraId="05943773" w14:textId="77777777" w:rsidTr="00F162B7">
        <w:trPr>
          <w:cantSplit/>
          <w:trHeight w:val="1655"/>
        </w:trPr>
        <w:tc>
          <w:tcPr>
            <w:tcW w:w="1437" w:type="dxa"/>
            <w:vMerge w:val="restart"/>
            <w:tcBorders>
              <w:top w:val="double" w:sz="4" w:space="0" w:color="00000A"/>
              <w:left w:val="double" w:sz="4" w:space="0" w:color="00000A"/>
              <w:bottom w:val="single" w:sz="4" w:space="0" w:color="00000A"/>
              <w:right w:val="single" w:sz="4" w:space="0" w:color="00000A"/>
            </w:tcBorders>
            <w:tcMar>
              <w:left w:w="-15" w:type="dxa"/>
            </w:tcMar>
            <w:vAlign w:val="center"/>
          </w:tcPr>
          <w:p w14:paraId="13C04FAA" w14:textId="77777777" w:rsidR="00F162B7" w:rsidRPr="004E170B" w:rsidRDefault="00F162B7" w:rsidP="004B58B2">
            <w:pPr>
              <w:spacing w:line="300" w:lineRule="exact"/>
              <w:jc w:val="center"/>
              <w:rPr>
                <w:rFonts w:ascii="標楷體" w:hAnsi="標楷體" w:cs="Arial"/>
                <w:w w:val="90"/>
              </w:rPr>
            </w:pPr>
            <w:r>
              <w:rPr>
                <w:rFonts w:ascii="標楷體" w:hAnsi="標楷體" w:cs="Arial"/>
                <w:w w:val="90"/>
              </w:rPr>
              <w:t>1</w:t>
            </w:r>
            <w:r>
              <w:rPr>
                <w:rFonts w:ascii="標楷體" w:hAnsi="標楷體" w:cs="Arial" w:hint="eastAsia"/>
                <w:w w:val="90"/>
              </w:rPr>
              <w:t>15</w:t>
            </w:r>
            <w:r w:rsidRPr="004E170B">
              <w:rPr>
                <w:rFonts w:ascii="標楷體" w:hAnsi="標楷體" w:cs="Arial"/>
                <w:w w:val="90"/>
              </w:rPr>
              <w:t>年</w:t>
            </w:r>
          </w:p>
          <w:p w14:paraId="53BCE03C" w14:textId="77777777" w:rsidR="00F162B7" w:rsidRPr="004E170B" w:rsidRDefault="00F162B7" w:rsidP="004B58B2">
            <w:pPr>
              <w:spacing w:line="300" w:lineRule="exact"/>
              <w:jc w:val="center"/>
              <w:rPr>
                <w:rFonts w:ascii="標楷體" w:hAnsi="標楷體" w:cs="Arial"/>
                <w:w w:val="90"/>
              </w:rPr>
            </w:pPr>
            <w:r>
              <w:rPr>
                <w:rFonts w:ascii="標楷體" w:hAnsi="標楷體" w:cs="Arial" w:hint="eastAsia"/>
                <w:w w:val="90"/>
              </w:rPr>
              <w:t>6</w:t>
            </w:r>
            <w:r w:rsidRPr="004E170B">
              <w:rPr>
                <w:rFonts w:ascii="標楷體" w:hAnsi="標楷體" w:cs="Arial"/>
                <w:w w:val="90"/>
              </w:rPr>
              <w:t>月</w:t>
            </w:r>
            <w:r>
              <w:rPr>
                <w:rFonts w:ascii="標楷體" w:hAnsi="標楷體" w:cs="Arial" w:hint="eastAsia"/>
                <w:w w:val="90"/>
              </w:rPr>
              <w:t>6</w:t>
            </w:r>
            <w:r w:rsidRPr="004E170B">
              <w:rPr>
                <w:rFonts w:ascii="標楷體" w:hAnsi="標楷體" w:cs="Arial"/>
                <w:w w:val="90"/>
              </w:rPr>
              <w:t>日</w:t>
            </w:r>
          </w:p>
          <w:p w14:paraId="0FF32F79"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星期</w:t>
            </w:r>
            <w:r>
              <w:rPr>
                <w:rFonts w:ascii="標楷體" w:hAnsi="標楷體" w:cs="Arial" w:hint="eastAsia"/>
              </w:rPr>
              <w:t>六</w:t>
            </w:r>
          </w:p>
        </w:tc>
        <w:tc>
          <w:tcPr>
            <w:tcW w:w="1627" w:type="dxa"/>
            <w:tcBorders>
              <w:top w:val="double" w:sz="4" w:space="0" w:color="00000A"/>
              <w:left w:val="single" w:sz="4" w:space="0" w:color="00000A"/>
              <w:bottom w:val="single" w:sz="4" w:space="0" w:color="00000A"/>
              <w:right w:val="single" w:sz="4" w:space="0" w:color="00000A"/>
            </w:tcBorders>
            <w:tcMar>
              <w:left w:w="-2" w:type="dxa"/>
            </w:tcMar>
            <w:vAlign w:val="center"/>
          </w:tcPr>
          <w:p w14:paraId="7F70E7FB"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08:10~12:00</w:t>
            </w:r>
          </w:p>
        </w:tc>
        <w:tc>
          <w:tcPr>
            <w:tcW w:w="643" w:type="dxa"/>
            <w:tcBorders>
              <w:top w:val="double" w:sz="4" w:space="0" w:color="00000A"/>
              <w:left w:val="single" w:sz="4" w:space="0" w:color="00000A"/>
              <w:bottom w:val="single" w:sz="4" w:space="0" w:color="00000A"/>
              <w:right w:val="single" w:sz="4" w:space="0" w:color="00000A"/>
            </w:tcBorders>
            <w:tcMar>
              <w:left w:w="-15" w:type="dxa"/>
            </w:tcMar>
            <w:vAlign w:val="center"/>
          </w:tcPr>
          <w:p w14:paraId="29807CC6" w14:textId="77777777" w:rsidR="00F162B7" w:rsidRPr="004E170B" w:rsidRDefault="00F162B7" w:rsidP="004B58B2">
            <w:pPr>
              <w:spacing w:line="280" w:lineRule="exact"/>
              <w:ind w:left="260" w:hanging="260"/>
              <w:jc w:val="center"/>
              <w:rPr>
                <w:rFonts w:ascii="標楷體" w:hAnsi="標楷體"/>
              </w:rPr>
            </w:pPr>
            <w:r w:rsidRPr="004E170B">
              <w:rPr>
                <w:rFonts w:ascii="標楷體" w:hAnsi="標楷體"/>
              </w:rPr>
              <w:t>4</w:t>
            </w:r>
          </w:p>
        </w:tc>
        <w:tc>
          <w:tcPr>
            <w:tcW w:w="4535" w:type="dxa"/>
            <w:tcBorders>
              <w:top w:val="double" w:sz="4" w:space="0" w:color="00000A"/>
              <w:left w:val="single" w:sz="4" w:space="0" w:color="00000A"/>
              <w:bottom w:val="single" w:sz="4" w:space="0" w:color="00000A"/>
              <w:right w:val="single" w:sz="4" w:space="0" w:color="00000A"/>
            </w:tcBorders>
            <w:tcMar>
              <w:left w:w="-15" w:type="dxa"/>
            </w:tcMar>
            <w:vAlign w:val="center"/>
          </w:tcPr>
          <w:p w14:paraId="413F83AF" w14:textId="77777777" w:rsidR="00F162B7" w:rsidRPr="00BD1283" w:rsidRDefault="00F162B7" w:rsidP="004B58B2">
            <w:pPr>
              <w:spacing w:line="280" w:lineRule="exact"/>
              <w:rPr>
                <w:rFonts w:ascii="標楷體" w:hAnsi="標楷體" w:cs="Arial"/>
                <w:highlight w:val="lightGray"/>
              </w:rPr>
            </w:pPr>
            <w:r>
              <w:rPr>
                <w:rFonts w:ascii="標楷體" w:hAnsi="標楷體" w:hint="eastAsia"/>
                <w:shd w:val="pct15" w:color="auto" w:fill="FFFFFF"/>
              </w:rPr>
              <w:t>「</w:t>
            </w:r>
            <w:r w:rsidRPr="004E170B">
              <w:rPr>
                <w:rFonts w:ascii="標楷體" w:hAnsi="標楷體" w:cs="Arial"/>
                <w:shd w:val="pct15" w:color="auto" w:fill="FFFFFF"/>
              </w:rPr>
              <w:t>共同科目</w:t>
            </w:r>
            <w:r>
              <w:rPr>
                <w:rFonts w:ascii="標楷體" w:hAnsi="標楷體" w:hint="eastAsia"/>
                <w:shd w:val="pct15" w:color="auto" w:fill="FFFFFF"/>
              </w:rPr>
              <w:t>」</w:t>
            </w:r>
          </w:p>
          <w:p w14:paraId="3CAB9C8D" w14:textId="77777777" w:rsidR="00F162B7" w:rsidRPr="004E170B" w:rsidRDefault="00F162B7" w:rsidP="004B58B2">
            <w:pPr>
              <w:spacing w:line="280" w:lineRule="exact"/>
              <w:jc w:val="both"/>
              <w:rPr>
                <w:rFonts w:ascii="標楷體" w:hAnsi="標楷體"/>
              </w:rPr>
            </w:pPr>
            <w:r w:rsidRPr="004E170B">
              <w:rPr>
                <w:rFonts w:ascii="標楷體" w:hAnsi="標楷體"/>
              </w:rPr>
              <w:t>1.關務法規簡介</w:t>
            </w:r>
          </w:p>
          <w:p w14:paraId="1EA1AE1B" w14:textId="77777777" w:rsidR="00F162B7" w:rsidRPr="004E170B" w:rsidRDefault="00F162B7" w:rsidP="004B58B2">
            <w:pPr>
              <w:spacing w:line="280" w:lineRule="exact"/>
              <w:jc w:val="both"/>
              <w:rPr>
                <w:rFonts w:ascii="標楷體" w:hAnsi="標楷體"/>
              </w:rPr>
            </w:pPr>
            <w:r w:rsidRPr="004E170B">
              <w:rPr>
                <w:rFonts w:ascii="標楷體" w:hAnsi="標楷體"/>
              </w:rPr>
              <w:t>2.貿易法</w:t>
            </w:r>
          </w:p>
          <w:p w14:paraId="3BA11654" w14:textId="77777777" w:rsidR="00F162B7" w:rsidRDefault="00F162B7" w:rsidP="004B58B2">
            <w:pPr>
              <w:spacing w:line="280" w:lineRule="exact"/>
              <w:jc w:val="both"/>
              <w:rPr>
                <w:rFonts w:ascii="標楷體" w:hAnsi="標楷體"/>
              </w:rPr>
            </w:pPr>
            <w:r w:rsidRPr="004E170B">
              <w:rPr>
                <w:rFonts w:ascii="標楷體" w:hAnsi="標楷體"/>
              </w:rPr>
              <w:t>3.貨物通關作業簡介</w:t>
            </w:r>
          </w:p>
          <w:p w14:paraId="2DE26A29" w14:textId="77777777" w:rsidR="00F162B7" w:rsidRPr="00BD1283" w:rsidRDefault="00F162B7" w:rsidP="004B58B2">
            <w:pPr>
              <w:spacing w:line="280" w:lineRule="exact"/>
              <w:ind w:leftChars="1" w:left="235" w:hangingChars="83" w:hanging="232"/>
              <w:jc w:val="both"/>
              <w:rPr>
                <w:rFonts w:ascii="標楷體" w:hAnsi="標楷體"/>
              </w:rPr>
            </w:pPr>
            <w:r>
              <w:rPr>
                <w:rFonts w:ascii="標楷體" w:hAnsi="標楷體" w:hint="eastAsia"/>
              </w:rPr>
              <w:t>4.</w:t>
            </w:r>
            <w:r w:rsidRPr="004E170B">
              <w:rPr>
                <w:rFonts w:ascii="標楷體" w:hAnsi="標楷體" w:cs="Arial"/>
              </w:rPr>
              <w:t>通關透明化查詢作業簡介</w:t>
            </w:r>
          </w:p>
        </w:tc>
        <w:tc>
          <w:tcPr>
            <w:tcW w:w="1700" w:type="dxa"/>
            <w:tcBorders>
              <w:top w:val="double" w:sz="4" w:space="0" w:color="00000A"/>
              <w:left w:val="single" w:sz="4" w:space="0" w:color="00000A"/>
              <w:bottom w:val="single" w:sz="4" w:space="0" w:color="00000A"/>
              <w:right w:val="double" w:sz="4" w:space="0" w:color="00000A"/>
            </w:tcBorders>
            <w:tcMar>
              <w:left w:w="-15" w:type="dxa"/>
            </w:tcMar>
            <w:vAlign w:val="center"/>
          </w:tcPr>
          <w:p w14:paraId="620F71F9" w14:textId="77777777" w:rsidR="00F162B7" w:rsidRPr="004E170B" w:rsidRDefault="00F162B7" w:rsidP="004B58B2">
            <w:pPr>
              <w:spacing w:line="300" w:lineRule="exact"/>
              <w:jc w:val="center"/>
              <w:rPr>
                <w:rFonts w:ascii="標楷體" w:hAnsi="標楷體"/>
              </w:rPr>
            </w:pPr>
            <w:r>
              <w:rPr>
                <w:rFonts w:ascii="標楷體" w:hAnsi="標楷體" w:hint="eastAsia"/>
              </w:rPr>
              <w:t>邱學禮老師</w:t>
            </w:r>
          </w:p>
        </w:tc>
      </w:tr>
      <w:tr w:rsidR="00F162B7" w:rsidRPr="004E170B" w14:paraId="0D56B67C" w14:textId="77777777" w:rsidTr="00F162B7">
        <w:trPr>
          <w:cantSplit/>
          <w:trHeight w:val="294"/>
        </w:trPr>
        <w:tc>
          <w:tcPr>
            <w:tcW w:w="1437" w:type="dxa"/>
            <w:vMerge/>
            <w:tcBorders>
              <w:top w:val="single" w:sz="4" w:space="0" w:color="00000A"/>
              <w:left w:val="double" w:sz="4" w:space="0" w:color="00000A"/>
              <w:bottom w:val="single" w:sz="4" w:space="0" w:color="00000A"/>
              <w:right w:val="single" w:sz="4" w:space="0" w:color="00000A"/>
            </w:tcBorders>
            <w:tcMar>
              <w:left w:w="-15" w:type="dxa"/>
            </w:tcMar>
          </w:tcPr>
          <w:p w14:paraId="221FF006" w14:textId="77777777" w:rsidR="00F162B7" w:rsidRPr="004E170B" w:rsidRDefault="00F162B7" w:rsidP="004B58B2">
            <w:pPr>
              <w:spacing w:line="300" w:lineRule="exact"/>
              <w:jc w:val="center"/>
              <w:rPr>
                <w:rFonts w:ascii="標楷體" w:hAnsi="標楷體" w:cs="Arial"/>
              </w:rPr>
            </w:pPr>
          </w:p>
        </w:tc>
        <w:tc>
          <w:tcPr>
            <w:tcW w:w="1627" w:type="dxa"/>
            <w:tcBorders>
              <w:top w:val="single" w:sz="4" w:space="0" w:color="00000A"/>
              <w:left w:val="single" w:sz="4" w:space="0" w:color="00000A"/>
              <w:bottom w:val="single" w:sz="4" w:space="0" w:color="00000A"/>
              <w:right w:val="single" w:sz="4" w:space="0" w:color="00000A"/>
            </w:tcBorders>
            <w:tcMar>
              <w:left w:w="-2" w:type="dxa"/>
            </w:tcMar>
            <w:vAlign w:val="center"/>
          </w:tcPr>
          <w:p w14:paraId="3E47E754"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12:00~13:00</w:t>
            </w:r>
          </w:p>
        </w:tc>
        <w:tc>
          <w:tcPr>
            <w:tcW w:w="6878" w:type="dxa"/>
            <w:gridSpan w:val="3"/>
            <w:tcBorders>
              <w:top w:val="single" w:sz="4" w:space="0" w:color="00000A"/>
              <w:left w:val="single" w:sz="4" w:space="0" w:color="00000A"/>
              <w:bottom w:val="single" w:sz="4" w:space="0" w:color="00000A"/>
              <w:right w:val="double" w:sz="4" w:space="0" w:color="00000A"/>
            </w:tcBorders>
            <w:tcMar>
              <w:left w:w="-15" w:type="dxa"/>
            </w:tcMar>
            <w:vAlign w:val="center"/>
          </w:tcPr>
          <w:p w14:paraId="6782507D"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午         休</w:t>
            </w:r>
          </w:p>
        </w:tc>
      </w:tr>
      <w:tr w:rsidR="00F162B7" w:rsidRPr="004E170B" w14:paraId="2B6591CA" w14:textId="77777777" w:rsidTr="00F162B7">
        <w:trPr>
          <w:cantSplit/>
          <w:trHeight w:val="1239"/>
        </w:trPr>
        <w:tc>
          <w:tcPr>
            <w:tcW w:w="1437" w:type="dxa"/>
            <w:vMerge/>
            <w:tcBorders>
              <w:top w:val="single" w:sz="4" w:space="0" w:color="00000A"/>
              <w:left w:val="double" w:sz="4" w:space="0" w:color="00000A"/>
              <w:bottom w:val="single" w:sz="4" w:space="0" w:color="00000A"/>
              <w:right w:val="single" w:sz="4" w:space="0" w:color="00000A"/>
            </w:tcBorders>
            <w:tcMar>
              <w:left w:w="-15" w:type="dxa"/>
            </w:tcMar>
          </w:tcPr>
          <w:p w14:paraId="52A37C2D" w14:textId="77777777" w:rsidR="00F162B7" w:rsidRPr="004E170B" w:rsidRDefault="00F162B7" w:rsidP="004B58B2">
            <w:pPr>
              <w:spacing w:line="300" w:lineRule="exact"/>
              <w:jc w:val="center"/>
              <w:rPr>
                <w:rFonts w:ascii="標楷體" w:hAnsi="標楷體" w:cs="Arial"/>
              </w:rPr>
            </w:pPr>
          </w:p>
        </w:tc>
        <w:tc>
          <w:tcPr>
            <w:tcW w:w="1627" w:type="dxa"/>
            <w:tcBorders>
              <w:top w:val="single" w:sz="4" w:space="0" w:color="00000A"/>
              <w:left w:val="single" w:sz="4" w:space="0" w:color="00000A"/>
              <w:bottom w:val="single" w:sz="4" w:space="0" w:color="00000A"/>
              <w:right w:val="single" w:sz="4" w:space="0" w:color="00000A"/>
            </w:tcBorders>
            <w:tcMar>
              <w:left w:w="-2" w:type="dxa"/>
            </w:tcMar>
            <w:vAlign w:val="center"/>
          </w:tcPr>
          <w:p w14:paraId="64DFAEF9"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13:00~15:50</w:t>
            </w:r>
          </w:p>
        </w:tc>
        <w:tc>
          <w:tcPr>
            <w:tcW w:w="643" w:type="dxa"/>
            <w:tcBorders>
              <w:top w:val="single" w:sz="4" w:space="0" w:color="00000A"/>
              <w:left w:val="single" w:sz="4" w:space="0" w:color="00000A"/>
              <w:bottom w:val="single" w:sz="4" w:space="0" w:color="00000A"/>
              <w:right w:val="single" w:sz="4" w:space="0" w:color="00000A"/>
            </w:tcBorders>
            <w:tcMar>
              <w:left w:w="-15" w:type="dxa"/>
            </w:tcMar>
            <w:vAlign w:val="center"/>
          </w:tcPr>
          <w:p w14:paraId="7448847C" w14:textId="77777777" w:rsidR="00F162B7" w:rsidRPr="004E170B" w:rsidRDefault="00F162B7" w:rsidP="004B58B2">
            <w:pPr>
              <w:spacing w:line="280" w:lineRule="exact"/>
              <w:jc w:val="center"/>
              <w:rPr>
                <w:rFonts w:ascii="標楷體" w:hAnsi="標楷體" w:cs="Arial"/>
              </w:rPr>
            </w:pPr>
            <w:r w:rsidRPr="004E170B">
              <w:rPr>
                <w:rFonts w:ascii="標楷體" w:hAnsi="標楷體" w:cs="Arial"/>
              </w:rPr>
              <w:t>3</w:t>
            </w:r>
          </w:p>
        </w:tc>
        <w:tc>
          <w:tcPr>
            <w:tcW w:w="4535" w:type="dxa"/>
            <w:tcBorders>
              <w:top w:val="single" w:sz="4" w:space="0" w:color="00000A"/>
              <w:left w:val="single" w:sz="4" w:space="0" w:color="00000A"/>
              <w:bottom w:val="single" w:sz="4" w:space="0" w:color="00000A"/>
              <w:right w:val="single" w:sz="4" w:space="0" w:color="00000A"/>
            </w:tcBorders>
            <w:tcMar>
              <w:left w:w="-15" w:type="dxa"/>
            </w:tcMar>
          </w:tcPr>
          <w:p w14:paraId="1D0F76D2" w14:textId="77777777" w:rsidR="00F162B7" w:rsidRPr="00BD1283" w:rsidRDefault="00F162B7" w:rsidP="004B58B2">
            <w:pPr>
              <w:spacing w:line="280" w:lineRule="exact"/>
              <w:rPr>
                <w:rFonts w:ascii="標楷體" w:hAnsi="標楷體" w:cs="Arial"/>
                <w:highlight w:val="lightGray"/>
              </w:rPr>
            </w:pPr>
            <w:r>
              <w:rPr>
                <w:rFonts w:ascii="標楷體" w:hAnsi="標楷體" w:hint="eastAsia"/>
                <w:shd w:val="pct15" w:color="auto" w:fill="FFFFFF"/>
              </w:rPr>
              <w:t>「</w:t>
            </w:r>
            <w:r w:rsidRPr="004E170B">
              <w:rPr>
                <w:rFonts w:ascii="標楷體" w:hAnsi="標楷體" w:cs="Arial"/>
                <w:shd w:val="pct15" w:color="auto" w:fill="FFFFFF"/>
              </w:rPr>
              <w:t>共同科目</w:t>
            </w:r>
            <w:r>
              <w:rPr>
                <w:rFonts w:ascii="標楷體" w:hAnsi="標楷體" w:hint="eastAsia"/>
                <w:shd w:val="pct15" w:color="auto" w:fill="FFFFFF"/>
              </w:rPr>
              <w:t>」</w:t>
            </w:r>
          </w:p>
          <w:p w14:paraId="754E0DCF" w14:textId="77777777" w:rsidR="00F162B7" w:rsidRPr="00962C5E" w:rsidRDefault="00F162B7" w:rsidP="004B58B2">
            <w:pPr>
              <w:spacing w:line="280" w:lineRule="exact"/>
              <w:rPr>
                <w:rFonts w:ascii="標楷體" w:hAnsi="標楷體"/>
              </w:rPr>
            </w:pPr>
            <w:r>
              <w:rPr>
                <w:rFonts w:ascii="標楷體" w:hAnsi="標楷體" w:hint="eastAsia"/>
              </w:rPr>
              <w:t>1.</w:t>
            </w:r>
            <w:r w:rsidRPr="00962C5E">
              <w:rPr>
                <w:rFonts w:ascii="標楷體" w:hAnsi="標楷體"/>
              </w:rPr>
              <w:t>進出口貨物查驗準則</w:t>
            </w:r>
          </w:p>
          <w:p w14:paraId="4E74AEE4" w14:textId="77777777" w:rsidR="00F162B7" w:rsidRDefault="00F162B7" w:rsidP="004B58B2">
            <w:pPr>
              <w:spacing w:line="280" w:lineRule="exact"/>
              <w:jc w:val="both"/>
              <w:rPr>
                <w:rFonts w:ascii="標楷體" w:hAnsi="標楷體"/>
              </w:rPr>
            </w:pPr>
            <w:r w:rsidRPr="004E170B">
              <w:rPr>
                <w:rFonts w:ascii="標楷體" w:hAnsi="標楷體"/>
              </w:rPr>
              <w:t>2.進口貨物原產地認定標準</w:t>
            </w:r>
          </w:p>
          <w:p w14:paraId="6D6641DC" w14:textId="77777777" w:rsidR="00F162B7" w:rsidRPr="001D4699" w:rsidRDefault="00F162B7" w:rsidP="004B58B2">
            <w:pPr>
              <w:spacing w:line="280" w:lineRule="exact"/>
              <w:jc w:val="both"/>
              <w:rPr>
                <w:rFonts w:ascii="標楷體" w:hAnsi="標楷體"/>
              </w:rPr>
            </w:pPr>
            <w:r>
              <w:rPr>
                <w:rFonts w:ascii="標楷體" w:hAnsi="標楷體" w:hint="eastAsia"/>
              </w:rPr>
              <w:t>3.</w:t>
            </w:r>
            <w:r w:rsidRPr="004E170B">
              <w:rPr>
                <w:rFonts w:ascii="標楷體" w:hAnsi="標楷體"/>
              </w:rPr>
              <w:t>海關緝私條例</w:t>
            </w:r>
          </w:p>
        </w:tc>
        <w:tc>
          <w:tcPr>
            <w:tcW w:w="1700" w:type="dxa"/>
            <w:tcBorders>
              <w:top w:val="single" w:sz="4" w:space="0" w:color="00000A"/>
              <w:left w:val="single" w:sz="4" w:space="0" w:color="00000A"/>
              <w:bottom w:val="single" w:sz="4" w:space="0" w:color="00000A"/>
              <w:right w:val="double" w:sz="4" w:space="0" w:color="00000A"/>
            </w:tcBorders>
            <w:tcMar>
              <w:left w:w="-15" w:type="dxa"/>
            </w:tcMar>
            <w:vAlign w:val="center"/>
          </w:tcPr>
          <w:p w14:paraId="06F97762" w14:textId="77777777" w:rsidR="00F162B7" w:rsidRPr="004E170B" w:rsidRDefault="00F162B7" w:rsidP="004B58B2">
            <w:pPr>
              <w:spacing w:line="300" w:lineRule="exact"/>
              <w:ind w:firstLineChars="34" w:firstLine="95"/>
              <w:rPr>
                <w:rFonts w:ascii="標楷體" w:hAnsi="標楷體" w:cs="Arial"/>
              </w:rPr>
            </w:pPr>
            <w:r>
              <w:rPr>
                <w:rFonts w:ascii="標楷體" w:hAnsi="標楷體" w:cs="Arial" w:hint="eastAsia"/>
              </w:rPr>
              <w:t>蔡昌宇</w:t>
            </w:r>
            <w:r w:rsidRPr="004E170B">
              <w:rPr>
                <w:rFonts w:ascii="標楷體" w:hAnsi="標楷體" w:cs="Arial" w:hint="eastAsia"/>
              </w:rPr>
              <w:t>老師</w:t>
            </w:r>
          </w:p>
        </w:tc>
      </w:tr>
      <w:tr w:rsidR="00F162B7" w:rsidRPr="004E170B" w14:paraId="3394EF12" w14:textId="77777777" w:rsidTr="00F162B7">
        <w:trPr>
          <w:cantSplit/>
          <w:trHeight w:val="321"/>
        </w:trPr>
        <w:tc>
          <w:tcPr>
            <w:tcW w:w="1437" w:type="dxa"/>
            <w:vMerge/>
            <w:tcBorders>
              <w:top w:val="single" w:sz="4" w:space="0" w:color="00000A"/>
              <w:left w:val="double" w:sz="4" w:space="0" w:color="00000A"/>
              <w:bottom w:val="double" w:sz="4" w:space="0" w:color="00000A"/>
              <w:right w:val="single" w:sz="4" w:space="0" w:color="00000A"/>
            </w:tcBorders>
            <w:tcMar>
              <w:left w:w="-15" w:type="dxa"/>
            </w:tcMar>
          </w:tcPr>
          <w:p w14:paraId="7296CC25" w14:textId="77777777" w:rsidR="00F162B7" w:rsidRPr="004E170B" w:rsidRDefault="00F162B7" w:rsidP="004B58B2">
            <w:pPr>
              <w:spacing w:line="300" w:lineRule="exact"/>
              <w:jc w:val="center"/>
              <w:rPr>
                <w:rFonts w:ascii="標楷體" w:hAnsi="標楷體" w:cs="Arial"/>
              </w:rPr>
            </w:pPr>
          </w:p>
        </w:tc>
        <w:tc>
          <w:tcPr>
            <w:tcW w:w="1627" w:type="dxa"/>
            <w:tcBorders>
              <w:top w:val="single" w:sz="4" w:space="0" w:color="00000A"/>
              <w:left w:val="single" w:sz="4" w:space="0" w:color="00000A"/>
              <w:bottom w:val="double" w:sz="4" w:space="0" w:color="00000A"/>
              <w:right w:val="single" w:sz="4" w:space="0" w:color="00000A"/>
            </w:tcBorders>
            <w:tcMar>
              <w:left w:w="-2" w:type="dxa"/>
            </w:tcMar>
            <w:vAlign w:val="center"/>
          </w:tcPr>
          <w:p w14:paraId="1E229883" w14:textId="77777777" w:rsidR="00F162B7" w:rsidRPr="004E170B" w:rsidRDefault="00F162B7" w:rsidP="004B58B2">
            <w:pPr>
              <w:spacing w:line="300" w:lineRule="exact"/>
              <w:jc w:val="center"/>
              <w:rPr>
                <w:rFonts w:ascii="標楷體" w:hAnsi="標楷體" w:cs="Arial"/>
              </w:rPr>
            </w:pPr>
            <w:r w:rsidRPr="004E170B">
              <w:rPr>
                <w:rFonts w:ascii="標楷體" w:hAnsi="標楷體" w:cs="Arial"/>
              </w:rPr>
              <w:t>16:00~16:50</w:t>
            </w:r>
          </w:p>
        </w:tc>
        <w:tc>
          <w:tcPr>
            <w:tcW w:w="643" w:type="dxa"/>
            <w:tcBorders>
              <w:top w:val="single" w:sz="4" w:space="0" w:color="00000A"/>
              <w:left w:val="single" w:sz="4" w:space="0" w:color="00000A"/>
              <w:bottom w:val="double" w:sz="4" w:space="0" w:color="00000A"/>
              <w:right w:val="single" w:sz="4" w:space="0" w:color="00000A"/>
            </w:tcBorders>
            <w:tcMar>
              <w:left w:w="-15" w:type="dxa"/>
            </w:tcMar>
            <w:vAlign w:val="center"/>
          </w:tcPr>
          <w:p w14:paraId="304190D0" w14:textId="77777777" w:rsidR="00F162B7" w:rsidRPr="004E170B" w:rsidRDefault="00F162B7" w:rsidP="004B58B2">
            <w:pPr>
              <w:spacing w:line="280" w:lineRule="exact"/>
              <w:ind w:firstLine="11"/>
              <w:jc w:val="center"/>
              <w:rPr>
                <w:rFonts w:ascii="標楷體" w:hAnsi="標楷體" w:cs="Arial"/>
              </w:rPr>
            </w:pPr>
            <w:r w:rsidRPr="004E170B">
              <w:rPr>
                <w:rFonts w:ascii="標楷體" w:hAnsi="標楷體" w:cs="Arial"/>
              </w:rPr>
              <w:t>1</w:t>
            </w:r>
          </w:p>
        </w:tc>
        <w:tc>
          <w:tcPr>
            <w:tcW w:w="4535" w:type="dxa"/>
            <w:tcBorders>
              <w:top w:val="single" w:sz="4" w:space="0" w:color="00000A"/>
              <w:left w:val="single" w:sz="4" w:space="0" w:color="00000A"/>
              <w:bottom w:val="double" w:sz="4" w:space="0" w:color="00000A"/>
              <w:right w:val="single" w:sz="4" w:space="0" w:color="00000A"/>
            </w:tcBorders>
            <w:tcMar>
              <w:left w:w="-15" w:type="dxa"/>
            </w:tcMar>
            <w:vAlign w:val="center"/>
          </w:tcPr>
          <w:p w14:paraId="5E5D5061" w14:textId="77777777" w:rsidR="00F162B7" w:rsidRPr="004E170B" w:rsidRDefault="00F162B7" w:rsidP="004B58B2">
            <w:pPr>
              <w:spacing w:line="280" w:lineRule="exact"/>
              <w:ind w:firstLine="11"/>
              <w:jc w:val="both"/>
              <w:rPr>
                <w:rFonts w:ascii="標楷體" w:hAnsi="標楷體" w:cs="Arial"/>
              </w:rPr>
            </w:pPr>
            <w:r w:rsidRPr="004E170B">
              <w:rPr>
                <w:rFonts w:ascii="標楷體" w:hAnsi="標楷體" w:cs="Arial"/>
                <w:bCs/>
              </w:rPr>
              <w:t>綜合測驗</w:t>
            </w:r>
          </w:p>
        </w:tc>
        <w:tc>
          <w:tcPr>
            <w:tcW w:w="1700" w:type="dxa"/>
            <w:tcBorders>
              <w:top w:val="single" w:sz="4" w:space="0" w:color="00000A"/>
              <w:left w:val="single" w:sz="4" w:space="0" w:color="00000A"/>
              <w:bottom w:val="double" w:sz="4" w:space="0" w:color="00000A"/>
              <w:right w:val="double" w:sz="4" w:space="0" w:color="00000A"/>
            </w:tcBorders>
            <w:tcMar>
              <w:left w:w="-15" w:type="dxa"/>
            </w:tcMar>
            <w:vAlign w:val="center"/>
          </w:tcPr>
          <w:p w14:paraId="3CE18AC1" w14:textId="77777777" w:rsidR="00F162B7" w:rsidRPr="0077666A" w:rsidRDefault="00F162B7" w:rsidP="004B58B2">
            <w:pPr>
              <w:spacing w:line="300" w:lineRule="exact"/>
              <w:rPr>
                <w:rFonts w:ascii="標楷體" w:hAnsi="標楷體" w:cs="Arial"/>
                <w:sz w:val="24"/>
                <w:szCs w:val="24"/>
              </w:rPr>
            </w:pPr>
            <w:r w:rsidRPr="0077666A">
              <w:rPr>
                <w:rFonts w:ascii="標楷體" w:hAnsi="標楷體" w:cs="Arial"/>
                <w:sz w:val="24"/>
                <w:szCs w:val="24"/>
              </w:rPr>
              <w:t>貨櫃協會</w:t>
            </w:r>
            <w:r w:rsidRPr="0077666A">
              <w:rPr>
                <w:rFonts w:ascii="標楷體" w:hAnsi="標楷體" w:cs="Arial" w:hint="eastAsia"/>
                <w:sz w:val="24"/>
                <w:szCs w:val="24"/>
              </w:rPr>
              <w:t>秘書長</w:t>
            </w:r>
          </w:p>
        </w:tc>
      </w:tr>
      <w:tr w:rsidR="00F162B7" w:rsidRPr="004E170B" w14:paraId="504B3DD2" w14:textId="77777777" w:rsidTr="00F162B7">
        <w:trPr>
          <w:cantSplit/>
          <w:trHeight w:val="1905"/>
        </w:trPr>
        <w:tc>
          <w:tcPr>
            <w:tcW w:w="1437" w:type="dxa"/>
            <w:tcBorders>
              <w:top w:val="single" w:sz="4" w:space="0" w:color="00000A"/>
              <w:left w:val="double" w:sz="4" w:space="0" w:color="00000A"/>
              <w:bottom w:val="double" w:sz="4" w:space="0" w:color="00000A"/>
              <w:right w:val="single" w:sz="4" w:space="0" w:color="00000A"/>
            </w:tcBorders>
            <w:tcMar>
              <w:left w:w="-15" w:type="dxa"/>
            </w:tcMar>
            <w:vAlign w:val="center"/>
          </w:tcPr>
          <w:p w14:paraId="73A46106" w14:textId="77777777" w:rsidR="00F162B7" w:rsidRPr="00F77C98" w:rsidRDefault="00F162B7" w:rsidP="004B58B2">
            <w:pPr>
              <w:spacing w:line="300" w:lineRule="exact"/>
              <w:jc w:val="center"/>
              <w:rPr>
                <w:rFonts w:ascii="標楷體" w:hAnsi="標楷體" w:cs="Arial"/>
              </w:rPr>
            </w:pPr>
            <w:r w:rsidRPr="00F77C98">
              <w:rPr>
                <w:rFonts w:ascii="標楷體" w:hAnsi="標楷體" w:cs="Arial"/>
              </w:rPr>
              <w:lastRenderedPageBreak/>
              <w:t>備註</w:t>
            </w:r>
          </w:p>
        </w:tc>
        <w:tc>
          <w:tcPr>
            <w:tcW w:w="8505" w:type="dxa"/>
            <w:gridSpan w:val="4"/>
            <w:tcBorders>
              <w:top w:val="single" w:sz="4" w:space="0" w:color="00000A"/>
              <w:left w:val="single" w:sz="4" w:space="0" w:color="00000A"/>
              <w:bottom w:val="double" w:sz="4" w:space="0" w:color="00000A"/>
              <w:right w:val="double" w:sz="4" w:space="0" w:color="00000A"/>
            </w:tcBorders>
            <w:tcMar>
              <w:left w:w="-2" w:type="dxa"/>
            </w:tcMar>
            <w:vAlign w:val="center"/>
          </w:tcPr>
          <w:p w14:paraId="042B1B12" w14:textId="77777777" w:rsidR="00F162B7" w:rsidRDefault="00F162B7" w:rsidP="004B58B2">
            <w:pPr>
              <w:pStyle w:val="2"/>
              <w:shd w:val="clear" w:color="auto" w:fill="FFFFFF"/>
              <w:spacing w:before="0" w:beforeAutospacing="0" w:after="0" w:afterAutospacing="0"/>
              <w:ind w:right="161"/>
              <w:rPr>
                <w:rFonts w:ascii="標楷體" w:eastAsia="標楷體" w:hAnsi="標楷體"/>
                <w:b w:val="0"/>
                <w:sz w:val="28"/>
                <w:szCs w:val="28"/>
              </w:rPr>
            </w:pPr>
            <w:r>
              <w:rPr>
                <w:rFonts w:ascii="標楷體" w:eastAsia="標楷體" w:hAnsi="標楷體" w:cs="Arial" w:hint="eastAsia"/>
                <w:sz w:val="28"/>
                <w:szCs w:val="28"/>
              </w:rPr>
              <w:t>一、</w:t>
            </w:r>
            <w:r w:rsidRPr="00A64FC5">
              <w:rPr>
                <w:rFonts w:ascii="標楷體" w:eastAsia="標楷體" w:hAnsi="標楷體" w:cs="Arial"/>
                <w:sz w:val="28"/>
                <w:szCs w:val="28"/>
              </w:rPr>
              <w:t>上課地點：</w:t>
            </w:r>
            <w:r>
              <w:rPr>
                <w:rFonts w:ascii="標楷體" w:eastAsia="標楷體" w:hAnsi="標楷體" w:hint="eastAsia"/>
                <w:b w:val="0"/>
                <w:sz w:val="28"/>
                <w:szCs w:val="28"/>
              </w:rPr>
              <w:t>高雄市前鎮區中山三路132號(勞工教育生活中心3</w:t>
            </w:r>
          </w:p>
          <w:p w14:paraId="04BA26A2" w14:textId="77777777" w:rsidR="00F162B7" w:rsidRPr="00A64FC5" w:rsidRDefault="00F162B7" w:rsidP="004B58B2">
            <w:pPr>
              <w:pStyle w:val="2"/>
              <w:shd w:val="clear" w:color="auto" w:fill="FFFFFF"/>
              <w:spacing w:before="0" w:beforeAutospacing="0" w:after="0" w:afterAutospacing="0"/>
              <w:ind w:right="161"/>
              <w:rPr>
                <w:rFonts w:ascii="標楷體" w:eastAsia="標楷體" w:hAnsi="標楷體"/>
                <w:b w:val="0"/>
                <w:sz w:val="28"/>
                <w:szCs w:val="28"/>
              </w:rPr>
            </w:pPr>
            <w:r>
              <w:rPr>
                <w:rFonts w:ascii="標楷體" w:eastAsia="標楷體" w:hAnsi="標楷體" w:cs="Arial" w:hint="eastAsia"/>
                <w:sz w:val="28"/>
                <w:szCs w:val="28"/>
              </w:rPr>
              <w:t xml:space="preserve">              </w:t>
            </w:r>
            <w:r>
              <w:rPr>
                <w:rFonts w:ascii="標楷體" w:eastAsia="標楷體" w:hAnsi="標楷體" w:hint="eastAsia"/>
                <w:b w:val="0"/>
                <w:sz w:val="28"/>
                <w:szCs w:val="28"/>
              </w:rPr>
              <w:t>樓會議室)</w:t>
            </w:r>
          </w:p>
          <w:p w14:paraId="7468C4F4" w14:textId="77777777" w:rsidR="00F162B7" w:rsidRPr="00174955" w:rsidRDefault="00F162B7" w:rsidP="004B58B2">
            <w:pPr>
              <w:suppressAutoHyphens/>
              <w:spacing w:line="300" w:lineRule="exact"/>
              <w:ind w:left="1935" w:hanging="1935"/>
              <w:rPr>
                <w:rFonts w:ascii="標楷體" w:hAnsi="標楷體"/>
              </w:rPr>
            </w:pPr>
            <w:r w:rsidRPr="00174955">
              <w:rPr>
                <w:rFonts w:ascii="標楷體" w:hAnsi="標楷體" w:cs="Arial"/>
                <w:bCs/>
              </w:rPr>
              <w:t>二、</w:t>
            </w:r>
            <w:r w:rsidRPr="006950F6">
              <w:rPr>
                <w:rFonts w:ascii="標楷體" w:hAnsi="標楷體" w:cs="Arial"/>
                <w:b/>
                <w:bCs/>
              </w:rPr>
              <w:t>結業證書</w:t>
            </w:r>
            <w:r>
              <w:rPr>
                <w:rFonts w:ascii="標楷體" w:hAnsi="標楷體" w:cs="Arial" w:hint="eastAsia"/>
                <w:bCs/>
              </w:rPr>
              <w:t>：</w:t>
            </w:r>
            <w:r w:rsidRPr="00174955">
              <w:rPr>
                <w:rFonts w:ascii="標楷體" w:hAnsi="標楷體" w:cs="Arial"/>
                <w:bCs/>
              </w:rPr>
              <w:t>未參加</w:t>
            </w:r>
            <w:r>
              <w:rPr>
                <w:rFonts w:ascii="標楷體" w:hAnsi="標楷體" w:cs="Arial" w:hint="eastAsia"/>
                <w:bCs/>
              </w:rPr>
              <w:t>115年6月6日期末</w:t>
            </w:r>
            <w:r w:rsidRPr="00174955">
              <w:rPr>
                <w:rFonts w:ascii="標楷體" w:hAnsi="標楷體" w:cs="Arial"/>
                <w:bCs/>
              </w:rPr>
              <w:t>綜合測驗</w:t>
            </w:r>
            <w:r>
              <w:rPr>
                <w:rFonts w:ascii="標楷體" w:hAnsi="標楷體" w:cs="Arial" w:hint="eastAsia"/>
                <w:bCs/>
              </w:rPr>
              <w:t>、</w:t>
            </w:r>
            <w:r w:rsidRPr="00174955">
              <w:rPr>
                <w:rFonts w:ascii="標楷體" w:hAnsi="標楷體" w:cs="Arial"/>
                <w:bCs/>
              </w:rPr>
              <w:t>測驗不及格或</w:t>
            </w:r>
            <w:r>
              <w:rPr>
                <w:rFonts w:ascii="標楷體" w:hAnsi="標楷體" w:cs="Arial" w:hint="eastAsia"/>
                <w:bCs/>
              </w:rPr>
              <w:t>請假</w:t>
            </w:r>
            <w:r w:rsidRPr="00174955">
              <w:rPr>
                <w:rFonts w:ascii="標楷體" w:hAnsi="標楷體" w:cs="Arial"/>
                <w:bCs/>
              </w:rPr>
              <w:t>缺課合計五分之一以上</w:t>
            </w:r>
            <w:r>
              <w:rPr>
                <w:rFonts w:ascii="標楷體" w:hAnsi="標楷體" w:cs="Arial" w:hint="eastAsia"/>
                <w:bCs/>
              </w:rPr>
              <w:t>者</w:t>
            </w:r>
            <w:r w:rsidRPr="00174955">
              <w:rPr>
                <w:rFonts w:ascii="標楷體" w:hAnsi="標楷體" w:cs="Arial"/>
                <w:bCs/>
              </w:rPr>
              <w:t>，</w:t>
            </w:r>
            <w:r>
              <w:rPr>
                <w:rFonts w:ascii="標楷體" w:hAnsi="標楷體" w:cs="Arial" w:hint="eastAsia"/>
                <w:bCs/>
              </w:rPr>
              <w:t>均</w:t>
            </w:r>
            <w:r w:rsidRPr="00174955">
              <w:rPr>
                <w:rFonts w:ascii="標楷體" w:hAnsi="標楷體" w:cs="Arial"/>
                <w:bCs/>
              </w:rPr>
              <w:t>不發給</w:t>
            </w:r>
            <w:r w:rsidRPr="00174955">
              <w:rPr>
                <w:rFonts w:ascii="標楷體" w:hAnsi="標楷體" w:cs="Arial" w:hint="eastAsia"/>
                <w:bCs/>
              </w:rPr>
              <w:t>。</w:t>
            </w:r>
            <w:r>
              <w:rPr>
                <w:rFonts w:ascii="標楷體" w:hAnsi="標楷體" w:cs="Arial" w:hint="eastAsia"/>
                <w:bCs/>
              </w:rPr>
              <w:t>考試及格後當場發放</w:t>
            </w:r>
            <w:r w:rsidRPr="00174955">
              <w:rPr>
                <w:rFonts w:ascii="標楷體" w:hAnsi="標楷體" w:cs="Arial"/>
                <w:bCs/>
              </w:rPr>
              <w:t>。</w:t>
            </w:r>
          </w:p>
          <w:p w14:paraId="7258B601" w14:textId="77777777" w:rsidR="00F162B7" w:rsidRPr="00174955" w:rsidRDefault="00F162B7" w:rsidP="004B58B2">
            <w:pPr>
              <w:spacing w:line="300" w:lineRule="exact"/>
              <w:ind w:left="1935" w:hanging="1935"/>
              <w:rPr>
                <w:rFonts w:ascii="標楷體" w:hAnsi="標楷體"/>
              </w:rPr>
            </w:pPr>
            <w:r>
              <w:rPr>
                <w:rFonts w:ascii="標楷體" w:hAnsi="標楷體" w:cs="Arial" w:hint="eastAsia"/>
                <w:bCs/>
              </w:rPr>
              <w:t>三</w:t>
            </w:r>
            <w:r w:rsidRPr="00174955">
              <w:rPr>
                <w:rFonts w:ascii="標楷體" w:hAnsi="標楷體" w:cs="Arial"/>
                <w:bCs/>
              </w:rPr>
              <w:t>、</w:t>
            </w:r>
            <w:r w:rsidRPr="004A1BCF">
              <w:rPr>
                <w:rFonts w:ascii="標楷體" w:hAnsi="標楷體" w:cs="Arial" w:hint="eastAsia"/>
                <w:b/>
                <w:bCs/>
              </w:rPr>
              <w:t>備援措施</w:t>
            </w:r>
            <w:r>
              <w:rPr>
                <w:rFonts w:ascii="標楷體" w:hAnsi="標楷體" w:cs="Arial" w:hint="eastAsia"/>
                <w:bCs/>
              </w:rPr>
              <w:t>：</w:t>
            </w:r>
            <w:r w:rsidRPr="00174955">
              <w:rPr>
                <w:rFonts w:ascii="標楷體" w:hAnsi="標楷體" w:cs="Arial"/>
                <w:bCs/>
              </w:rPr>
              <w:t>遇颱風、地震等災害或不可抗力因素時</w:t>
            </w:r>
            <w:r>
              <w:rPr>
                <w:rFonts w:ascii="標楷體" w:hAnsi="標楷體" w:cs="Arial" w:hint="eastAsia"/>
                <w:bCs/>
              </w:rPr>
              <w:t>(如疫情嚴峻時，禁止室內上課)</w:t>
            </w:r>
            <w:r w:rsidRPr="00174955">
              <w:rPr>
                <w:rFonts w:ascii="標楷體" w:hAnsi="標楷體" w:cs="Arial" w:hint="eastAsia"/>
                <w:bCs/>
              </w:rPr>
              <w:t>，</w:t>
            </w:r>
            <w:r w:rsidRPr="00174955">
              <w:rPr>
                <w:rFonts w:ascii="標楷體" w:hAnsi="標楷體" w:cs="Arial"/>
                <w:bCs/>
              </w:rPr>
              <w:t>依高雄市政府公告</w:t>
            </w:r>
            <w:r>
              <w:rPr>
                <w:rFonts w:ascii="標楷體" w:hAnsi="標楷體" w:cs="Arial" w:hint="eastAsia"/>
                <w:bCs/>
              </w:rPr>
              <w:t>進行；</w:t>
            </w:r>
            <w:r w:rsidRPr="00174955">
              <w:rPr>
                <w:rFonts w:ascii="標楷體" w:hAnsi="標楷體" w:cs="Arial"/>
                <w:bCs/>
              </w:rPr>
              <w:t>如因此</w:t>
            </w:r>
            <w:r w:rsidRPr="00174955">
              <w:rPr>
                <w:rFonts w:ascii="標楷體" w:hAnsi="標楷體" w:cs="Arial" w:hint="eastAsia"/>
                <w:bCs/>
              </w:rPr>
              <w:t>停課</w:t>
            </w:r>
            <w:r>
              <w:rPr>
                <w:rFonts w:ascii="標楷體" w:hAnsi="標楷體" w:cs="Arial" w:hint="eastAsia"/>
                <w:bCs/>
              </w:rPr>
              <w:t>，則另行</w:t>
            </w:r>
            <w:r w:rsidRPr="00174955">
              <w:rPr>
                <w:rFonts w:ascii="標楷體" w:hAnsi="標楷體" w:cs="Arial" w:hint="eastAsia"/>
                <w:bCs/>
              </w:rPr>
              <w:t>通知</w:t>
            </w:r>
            <w:r w:rsidRPr="00174955">
              <w:rPr>
                <w:rFonts w:ascii="標楷體" w:hAnsi="標楷體" w:cs="Arial"/>
                <w:bCs/>
              </w:rPr>
              <w:t>擇期補課。</w:t>
            </w:r>
          </w:p>
        </w:tc>
      </w:tr>
    </w:tbl>
    <w:p w14:paraId="718F8C0F" w14:textId="77777777" w:rsidR="00F162B7" w:rsidRPr="00AE652A" w:rsidRDefault="00F162B7" w:rsidP="00F162B7">
      <w:pPr>
        <w:spacing w:after="120" w:line="400" w:lineRule="exact"/>
        <w:rPr>
          <w:rFonts w:ascii="標楷體" w:hAnsi="標楷體" w:cs="Arial"/>
          <w:sz w:val="32"/>
          <w:szCs w:val="32"/>
        </w:rPr>
      </w:pPr>
    </w:p>
    <w:p w14:paraId="151CAD5F" w14:textId="77777777" w:rsidR="00F162B7" w:rsidRPr="00F162B7" w:rsidRDefault="00F162B7" w:rsidP="00206D1A">
      <w:pPr>
        <w:spacing w:line="400" w:lineRule="exact"/>
        <w:jc w:val="center"/>
        <w:rPr>
          <w:rFonts w:ascii="標楷體" w:hAnsi="標楷體" w:cs="Arial"/>
          <w:b/>
          <w:sz w:val="32"/>
          <w:szCs w:val="32"/>
        </w:rPr>
      </w:pPr>
    </w:p>
    <w:sectPr w:rsidR="00F162B7" w:rsidRPr="00F162B7" w:rsidSect="0048648C">
      <w:footerReference w:type="even" r:id="rId9"/>
      <w:footerReference w:type="default" r:id="rId10"/>
      <w:pgSz w:w="11906" w:h="16838" w:code="9"/>
      <w:pgMar w:top="680" w:right="1416" w:bottom="567" w:left="1797" w:header="851" w:footer="992" w:gutter="0"/>
      <w:cols w:space="425"/>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58A2A" w14:textId="77777777" w:rsidR="000A7F26" w:rsidRDefault="000A7F26">
      <w:r>
        <w:separator/>
      </w:r>
    </w:p>
  </w:endnote>
  <w:endnote w:type="continuationSeparator" w:id="0">
    <w:p w14:paraId="4AA18217" w14:textId="77777777" w:rsidR="000A7F26" w:rsidRDefault="000A7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B1BD2" w14:textId="55B01CC1" w:rsidR="0056179E" w:rsidRDefault="0056179E">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681675">
      <w:rPr>
        <w:rStyle w:val="a6"/>
        <w:noProof/>
      </w:rPr>
      <w:t>17</w:t>
    </w:r>
    <w:r>
      <w:rPr>
        <w:rStyle w:val="a6"/>
      </w:rPr>
      <w:fldChar w:fldCharType="end"/>
    </w:r>
  </w:p>
  <w:p w14:paraId="6ACB1BD3" w14:textId="77777777" w:rsidR="0056179E" w:rsidRDefault="0056179E">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B1BD5" w14:textId="03378D47" w:rsidR="0056179E" w:rsidRDefault="00C01933" w:rsidP="003E52F3">
    <w:pPr>
      <w:pStyle w:val="a4"/>
      <w:jc w:val="center"/>
    </w:pPr>
    <w:r>
      <w:rPr>
        <w:rFonts w:hint="eastAsia"/>
      </w:rPr>
      <w:t>第</w:t>
    </w:r>
    <w:sdt>
      <w:sdtPr>
        <w:id w:val="394402596"/>
        <w:docPartObj>
          <w:docPartGallery w:val="Page Numbers (Bottom of Page)"/>
          <w:docPartUnique/>
        </w:docPartObj>
      </w:sdtPr>
      <w:sdtEndPr/>
      <w:sdtContent>
        <w:r>
          <w:fldChar w:fldCharType="begin"/>
        </w:r>
        <w:r>
          <w:instrText>PAGE   \* MERGEFORMAT</w:instrText>
        </w:r>
        <w:r>
          <w:fldChar w:fldCharType="separate"/>
        </w:r>
        <w:r>
          <w:rPr>
            <w:lang w:val="zh-TW"/>
          </w:rPr>
          <w:t>2</w:t>
        </w:r>
        <w:r>
          <w:fldChar w:fldCharType="end"/>
        </w:r>
        <w:r>
          <w:rPr>
            <w:rFonts w:hint="eastAsia"/>
          </w:rPr>
          <w:t>頁，共</w:t>
        </w:r>
        <w:r w:rsidR="00206D1A">
          <w:rPr>
            <w:rFonts w:hint="eastAsia"/>
          </w:rPr>
          <w:t>4</w:t>
        </w:r>
        <w:r>
          <w:rPr>
            <w:rFonts w:hint="eastAsia"/>
          </w:rPr>
          <w:t>頁</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68C976" w14:textId="77777777" w:rsidR="000A7F26" w:rsidRDefault="000A7F26">
      <w:r>
        <w:separator/>
      </w:r>
    </w:p>
  </w:footnote>
  <w:footnote w:type="continuationSeparator" w:id="0">
    <w:p w14:paraId="76AA91FF" w14:textId="77777777" w:rsidR="000A7F26" w:rsidRDefault="000A7F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2D8F"/>
    <w:multiLevelType w:val="hybridMultilevel"/>
    <w:tmpl w:val="4C9E9D28"/>
    <w:lvl w:ilvl="0" w:tplc="E28EEC5C">
      <w:start w:val="1"/>
      <w:numFmt w:val="taiwaneseCountingThousand"/>
      <w:lvlText w:val="%1、"/>
      <w:lvlJc w:val="left"/>
      <w:pPr>
        <w:ind w:left="480" w:hanging="480"/>
      </w:pPr>
      <w:rPr>
        <w:rFonts w:ascii="標楷體" w:hAnsi="標楷體" w:cs="Arial"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1B4AF2"/>
    <w:multiLevelType w:val="hybridMultilevel"/>
    <w:tmpl w:val="A0C891E2"/>
    <w:lvl w:ilvl="0" w:tplc="B354252E">
      <w:start w:val="1"/>
      <w:numFmt w:val="taiwaneseCountingThousand"/>
      <w:lvlText w:val="%1、"/>
      <w:lvlJc w:val="left"/>
      <w:pPr>
        <w:ind w:left="720" w:hanging="720"/>
      </w:pPr>
      <w:rPr>
        <w:rFonts w:cs="Arial"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979145C"/>
    <w:multiLevelType w:val="hybridMultilevel"/>
    <w:tmpl w:val="8CAC1C90"/>
    <w:lvl w:ilvl="0" w:tplc="772A034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D04049D"/>
    <w:multiLevelType w:val="hybridMultilevel"/>
    <w:tmpl w:val="930A7594"/>
    <w:lvl w:ilvl="0" w:tplc="713CA724">
      <w:start w:val="5"/>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 w15:restartNumberingAfterBreak="0">
    <w:nsid w:val="10D7477F"/>
    <w:multiLevelType w:val="hybridMultilevel"/>
    <w:tmpl w:val="C15432B4"/>
    <w:lvl w:ilvl="0" w:tplc="29EC9648">
      <w:start w:val="1"/>
      <w:numFmt w:val="upperLetter"/>
      <w:lvlText w:val="%1."/>
      <w:lvlJc w:val="left"/>
      <w:pPr>
        <w:ind w:left="1295" w:hanging="360"/>
      </w:pPr>
      <w:rPr>
        <w:rFonts w:hint="default"/>
      </w:rPr>
    </w:lvl>
    <w:lvl w:ilvl="1" w:tplc="04090019" w:tentative="1">
      <w:start w:val="1"/>
      <w:numFmt w:val="ideographTraditional"/>
      <w:lvlText w:val="%2、"/>
      <w:lvlJc w:val="left"/>
      <w:pPr>
        <w:ind w:left="1895" w:hanging="480"/>
      </w:pPr>
    </w:lvl>
    <w:lvl w:ilvl="2" w:tplc="0409001B" w:tentative="1">
      <w:start w:val="1"/>
      <w:numFmt w:val="lowerRoman"/>
      <w:lvlText w:val="%3."/>
      <w:lvlJc w:val="right"/>
      <w:pPr>
        <w:ind w:left="2375" w:hanging="480"/>
      </w:pPr>
    </w:lvl>
    <w:lvl w:ilvl="3" w:tplc="0409000F" w:tentative="1">
      <w:start w:val="1"/>
      <w:numFmt w:val="decimal"/>
      <w:lvlText w:val="%4."/>
      <w:lvlJc w:val="left"/>
      <w:pPr>
        <w:ind w:left="2855" w:hanging="480"/>
      </w:pPr>
    </w:lvl>
    <w:lvl w:ilvl="4" w:tplc="04090019" w:tentative="1">
      <w:start w:val="1"/>
      <w:numFmt w:val="ideographTraditional"/>
      <w:lvlText w:val="%5、"/>
      <w:lvlJc w:val="left"/>
      <w:pPr>
        <w:ind w:left="3335" w:hanging="480"/>
      </w:pPr>
    </w:lvl>
    <w:lvl w:ilvl="5" w:tplc="0409001B" w:tentative="1">
      <w:start w:val="1"/>
      <w:numFmt w:val="lowerRoman"/>
      <w:lvlText w:val="%6."/>
      <w:lvlJc w:val="right"/>
      <w:pPr>
        <w:ind w:left="3815" w:hanging="480"/>
      </w:pPr>
    </w:lvl>
    <w:lvl w:ilvl="6" w:tplc="0409000F" w:tentative="1">
      <w:start w:val="1"/>
      <w:numFmt w:val="decimal"/>
      <w:lvlText w:val="%7."/>
      <w:lvlJc w:val="left"/>
      <w:pPr>
        <w:ind w:left="4295" w:hanging="480"/>
      </w:pPr>
    </w:lvl>
    <w:lvl w:ilvl="7" w:tplc="04090019" w:tentative="1">
      <w:start w:val="1"/>
      <w:numFmt w:val="ideographTraditional"/>
      <w:lvlText w:val="%8、"/>
      <w:lvlJc w:val="left"/>
      <w:pPr>
        <w:ind w:left="4775" w:hanging="480"/>
      </w:pPr>
    </w:lvl>
    <w:lvl w:ilvl="8" w:tplc="0409001B" w:tentative="1">
      <w:start w:val="1"/>
      <w:numFmt w:val="lowerRoman"/>
      <w:lvlText w:val="%9."/>
      <w:lvlJc w:val="right"/>
      <w:pPr>
        <w:ind w:left="5255" w:hanging="480"/>
      </w:pPr>
    </w:lvl>
  </w:abstractNum>
  <w:abstractNum w:abstractNumId="5" w15:restartNumberingAfterBreak="0">
    <w:nsid w:val="1FF9494F"/>
    <w:multiLevelType w:val="hybridMultilevel"/>
    <w:tmpl w:val="3D0A27BA"/>
    <w:lvl w:ilvl="0" w:tplc="E34EC2A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0186994"/>
    <w:multiLevelType w:val="hybridMultilevel"/>
    <w:tmpl w:val="0630B09E"/>
    <w:lvl w:ilvl="0" w:tplc="E9D07E3A">
      <w:start w:val="1"/>
      <w:numFmt w:val="decimal"/>
      <w:lvlText w:val="%1."/>
      <w:lvlJc w:val="left"/>
      <w:pPr>
        <w:ind w:left="629" w:hanging="360"/>
      </w:pPr>
      <w:rPr>
        <w:rFonts w:hint="default"/>
      </w:rPr>
    </w:lvl>
    <w:lvl w:ilvl="1" w:tplc="04090019" w:tentative="1">
      <w:start w:val="1"/>
      <w:numFmt w:val="ideographTraditional"/>
      <w:lvlText w:val="%2、"/>
      <w:lvlJc w:val="left"/>
      <w:pPr>
        <w:ind w:left="1229" w:hanging="480"/>
      </w:pPr>
    </w:lvl>
    <w:lvl w:ilvl="2" w:tplc="0409001B" w:tentative="1">
      <w:start w:val="1"/>
      <w:numFmt w:val="lowerRoman"/>
      <w:lvlText w:val="%3."/>
      <w:lvlJc w:val="right"/>
      <w:pPr>
        <w:ind w:left="1709" w:hanging="480"/>
      </w:pPr>
    </w:lvl>
    <w:lvl w:ilvl="3" w:tplc="0409000F" w:tentative="1">
      <w:start w:val="1"/>
      <w:numFmt w:val="decimal"/>
      <w:lvlText w:val="%4."/>
      <w:lvlJc w:val="left"/>
      <w:pPr>
        <w:ind w:left="2189" w:hanging="480"/>
      </w:pPr>
    </w:lvl>
    <w:lvl w:ilvl="4" w:tplc="04090019" w:tentative="1">
      <w:start w:val="1"/>
      <w:numFmt w:val="ideographTraditional"/>
      <w:lvlText w:val="%5、"/>
      <w:lvlJc w:val="left"/>
      <w:pPr>
        <w:ind w:left="2669" w:hanging="480"/>
      </w:pPr>
    </w:lvl>
    <w:lvl w:ilvl="5" w:tplc="0409001B" w:tentative="1">
      <w:start w:val="1"/>
      <w:numFmt w:val="lowerRoman"/>
      <w:lvlText w:val="%6."/>
      <w:lvlJc w:val="right"/>
      <w:pPr>
        <w:ind w:left="3149" w:hanging="480"/>
      </w:pPr>
    </w:lvl>
    <w:lvl w:ilvl="6" w:tplc="0409000F" w:tentative="1">
      <w:start w:val="1"/>
      <w:numFmt w:val="decimal"/>
      <w:lvlText w:val="%7."/>
      <w:lvlJc w:val="left"/>
      <w:pPr>
        <w:ind w:left="3629" w:hanging="480"/>
      </w:pPr>
    </w:lvl>
    <w:lvl w:ilvl="7" w:tplc="04090019" w:tentative="1">
      <w:start w:val="1"/>
      <w:numFmt w:val="ideographTraditional"/>
      <w:lvlText w:val="%8、"/>
      <w:lvlJc w:val="left"/>
      <w:pPr>
        <w:ind w:left="4109" w:hanging="480"/>
      </w:pPr>
    </w:lvl>
    <w:lvl w:ilvl="8" w:tplc="0409001B" w:tentative="1">
      <w:start w:val="1"/>
      <w:numFmt w:val="lowerRoman"/>
      <w:lvlText w:val="%9."/>
      <w:lvlJc w:val="right"/>
      <w:pPr>
        <w:ind w:left="4589" w:hanging="480"/>
      </w:pPr>
    </w:lvl>
  </w:abstractNum>
  <w:abstractNum w:abstractNumId="7" w15:restartNumberingAfterBreak="0">
    <w:nsid w:val="24615E2A"/>
    <w:multiLevelType w:val="hybridMultilevel"/>
    <w:tmpl w:val="13D66C40"/>
    <w:lvl w:ilvl="0" w:tplc="E5825F44">
      <w:start w:val="1"/>
      <w:numFmt w:val="taiwaneseCountingThousand"/>
      <w:lvlText w:val="%1、"/>
      <w:lvlJc w:val="left"/>
      <w:pPr>
        <w:ind w:left="720" w:hanging="720"/>
      </w:pPr>
      <w:rPr>
        <w:rFonts w:cs="Arial"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17A24C7"/>
    <w:multiLevelType w:val="hybridMultilevel"/>
    <w:tmpl w:val="5D90C2FC"/>
    <w:lvl w:ilvl="0" w:tplc="735C01B8">
      <w:start w:val="1"/>
      <w:numFmt w:val="taiwaneseCountingThousand"/>
      <w:lvlText w:val="%1、"/>
      <w:lvlJc w:val="left"/>
      <w:pPr>
        <w:ind w:left="720" w:hanging="720"/>
      </w:pPr>
      <w:rPr>
        <w:rFonts w:cs="Arial"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BA244CF"/>
    <w:multiLevelType w:val="hybridMultilevel"/>
    <w:tmpl w:val="D996D66E"/>
    <w:lvl w:ilvl="0" w:tplc="99F289B8">
      <w:start w:val="1"/>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4816660"/>
    <w:multiLevelType w:val="hybridMultilevel"/>
    <w:tmpl w:val="04A0F12E"/>
    <w:lvl w:ilvl="0" w:tplc="2F8A2B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6E9512E8"/>
    <w:multiLevelType w:val="hybridMultilevel"/>
    <w:tmpl w:val="18BC2AD0"/>
    <w:lvl w:ilvl="0" w:tplc="FE76AA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CC149C6"/>
    <w:multiLevelType w:val="hybridMultilevel"/>
    <w:tmpl w:val="CB062A60"/>
    <w:lvl w:ilvl="0" w:tplc="7D6C2F24">
      <w:start w:val="1"/>
      <w:numFmt w:val="decimal"/>
      <w:lvlText w:val="%1."/>
      <w:lvlJc w:val="left"/>
      <w:pPr>
        <w:ind w:left="363" w:hanging="360"/>
      </w:pPr>
      <w:rPr>
        <w:rFonts w:hint="default"/>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num w:numId="1">
    <w:abstractNumId w:val="3"/>
  </w:num>
  <w:num w:numId="2">
    <w:abstractNumId w:val="4"/>
  </w:num>
  <w:num w:numId="3">
    <w:abstractNumId w:val="2"/>
  </w:num>
  <w:num w:numId="4">
    <w:abstractNumId w:val="6"/>
  </w:num>
  <w:num w:numId="5">
    <w:abstractNumId w:val="9"/>
  </w:num>
  <w:num w:numId="6">
    <w:abstractNumId w:val="5"/>
  </w:num>
  <w:num w:numId="7">
    <w:abstractNumId w:val="10"/>
  </w:num>
  <w:num w:numId="8">
    <w:abstractNumId w:val="11"/>
  </w:num>
  <w:num w:numId="9">
    <w:abstractNumId w:val="0"/>
  </w:num>
  <w:num w:numId="10">
    <w:abstractNumId w:val="12"/>
  </w:num>
  <w:num w:numId="11">
    <w:abstractNumId w:val="8"/>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80"/>
  <w:drawingGridHorizontalSpacing w:val="14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594"/>
    <w:rsid w:val="000104E7"/>
    <w:rsid w:val="00011677"/>
    <w:rsid w:val="000213D4"/>
    <w:rsid w:val="000250D8"/>
    <w:rsid w:val="00025594"/>
    <w:rsid w:val="000273BA"/>
    <w:rsid w:val="00035DFF"/>
    <w:rsid w:val="00040238"/>
    <w:rsid w:val="00060932"/>
    <w:rsid w:val="000714C1"/>
    <w:rsid w:val="00080C92"/>
    <w:rsid w:val="0009177C"/>
    <w:rsid w:val="000A50BA"/>
    <w:rsid w:val="000A7F26"/>
    <w:rsid w:val="000B7262"/>
    <w:rsid w:val="000B73B3"/>
    <w:rsid w:val="000C58A1"/>
    <w:rsid w:val="000D2040"/>
    <w:rsid w:val="000E7996"/>
    <w:rsid w:val="000F3F71"/>
    <w:rsid w:val="00101B59"/>
    <w:rsid w:val="00101EA3"/>
    <w:rsid w:val="001050FD"/>
    <w:rsid w:val="00110E73"/>
    <w:rsid w:val="0012260A"/>
    <w:rsid w:val="001324F8"/>
    <w:rsid w:val="00136B90"/>
    <w:rsid w:val="00146F88"/>
    <w:rsid w:val="00153042"/>
    <w:rsid w:val="001531ED"/>
    <w:rsid w:val="00160E50"/>
    <w:rsid w:val="00167C00"/>
    <w:rsid w:val="00177D1A"/>
    <w:rsid w:val="00197929"/>
    <w:rsid w:val="001A60B7"/>
    <w:rsid w:val="001B1EAC"/>
    <w:rsid w:val="001B6E89"/>
    <w:rsid w:val="001C397C"/>
    <w:rsid w:val="001D4DFF"/>
    <w:rsid w:val="001E3C31"/>
    <w:rsid w:val="00206D1A"/>
    <w:rsid w:val="00210CEC"/>
    <w:rsid w:val="00211DD3"/>
    <w:rsid w:val="00212352"/>
    <w:rsid w:val="00215B2F"/>
    <w:rsid w:val="00223C48"/>
    <w:rsid w:val="00240865"/>
    <w:rsid w:val="00255C46"/>
    <w:rsid w:val="00272643"/>
    <w:rsid w:val="0027532F"/>
    <w:rsid w:val="00280799"/>
    <w:rsid w:val="002832C2"/>
    <w:rsid w:val="00285D2B"/>
    <w:rsid w:val="00286781"/>
    <w:rsid w:val="002D26CD"/>
    <w:rsid w:val="002E1AE8"/>
    <w:rsid w:val="002F0E16"/>
    <w:rsid w:val="002F73A6"/>
    <w:rsid w:val="00300CFB"/>
    <w:rsid w:val="0030332D"/>
    <w:rsid w:val="003049E1"/>
    <w:rsid w:val="003068AD"/>
    <w:rsid w:val="0033143E"/>
    <w:rsid w:val="0033226E"/>
    <w:rsid w:val="0033708C"/>
    <w:rsid w:val="00350FE2"/>
    <w:rsid w:val="00364FD6"/>
    <w:rsid w:val="00370B54"/>
    <w:rsid w:val="00371AF7"/>
    <w:rsid w:val="003835C6"/>
    <w:rsid w:val="003838A5"/>
    <w:rsid w:val="00390F2A"/>
    <w:rsid w:val="003A32C5"/>
    <w:rsid w:val="003A4EB5"/>
    <w:rsid w:val="003D1385"/>
    <w:rsid w:val="003E52F3"/>
    <w:rsid w:val="003F0217"/>
    <w:rsid w:val="003F30E6"/>
    <w:rsid w:val="003F77ED"/>
    <w:rsid w:val="00401FEE"/>
    <w:rsid w:val="0041115A"/>
    <w:rsid w:val="00413681"/>
    <w:rsid w:val="004209A7"/>
    <w:rsid w:val="004241A2"/>
    <w:rsid w:val="00430668"/>
    <w:rsid w:val="00435A77"/>
    <w:rsid w:val="00444B2A"/>
    <w:rsid w:val="004453B3"/>
    <w:rsid w:val="00450A28"/>
    <w:rsid w:val="0045319E"/>
    <w:rsid w:val="00466875"/>
    <w:rsid w:val="00472105"/>
    <w:rsid w:val="00474F17"/>
    <w:rsid w:val="00483419"/>
    <w:rsid w:val="00484B62"/>
    <w:rsid w:val="0048648C"/>
    <w:rsid w:val="00487A26"/>
    <w:rsid w:val="004948AD"/>
    <w:rsid w:val="004A1B86"/>
    <w:rsid w:val="004C291E"/>
    <w:rsid w:val="004D4C9C"/>
    <w:rsid w:val="004E3C5F"/>
    <w:rsid w:val="004E49E3"/>
    <w:rsid w:val="004F191A"/>
    <w:rsid w:val="004F417A"/>
    <w:rsid w:val="00511569"/>
    <w:rsid w:val="00511962"/>
    <w:rsid w:val="005125E2"/>
    <w:rsid w:val="0051425F"/>
    <w:rsid w:val="00521079"/>
    <w:rsid w:val="00521EF2"/>
    <w:rsid w:val="00531234"/>
    <w:rsid w:val="005329C3"/>
    <w:rsid w:val="005461B1"/>
    <w:rsid w:val="00550603"/>
    <w:rsid w:val="005507ED"/>
    <w:rsid w:val="005550C1"/>
    <w:rsid w:val="0056179E"/>
    <w:rsid w:val="0056215A"/>
    <w:rsid w:val="00566B32"/>
    <w:rsid w:val="005828A2"/>
    <w:rsid w:val="005831BD"/>
    <w:rsid w:val="0059645E"/>
    <w:rsid w:val="005A0C62"/>
    <w:rsid w:val="005A29C9"/>
    <w:rsid w:val="005A2ACC"/>
    <w:rsid w:val="005B4079"/>
    <w:rsid w:val="005B6EA1"/>
    <w:rsid w:val="005C49EA"/>
    <w:rsid w:val="005C4FA7"/>
    <w:rsid w:val="005D2262"/>
    <w:rsid w:val="005E40F8"/>
    <w:rsid w:val="005E427A"/>
    <w:rsid w:val="005F2740"/>
    <w:rsid w:val="005F5A7C"/>
    <w:rsid w:val="00601183"/>
    <w:rsid w:val="006073E4"/>
    <w:rsid w:val="00607C06"/>
    <w:rsid w:val="00616DA9"/>
    <w:rsid w:val="00624497"/>
    <w:rsid w:val="006254C5"/>
    <w:rsid w:val="0062655D"/>
    <w:rsid w:val="00630A7C"/>
    <w:rsid w:val="0063669A"/>
    <w:rsid w:val="00651587"/>
    <w:rsid w:val="006533F9"/>
    <w:rsid w:val="006546E8"/>
    <w:rsid w:val="006731E8"/>
    <w:rsid w:val="00681675"/>
    <w:rsid w:val="00683935"/>
    <w:rsid w:val="00687259"/>
    <w:rsid w:val="006C2BCF"/>
    <w:rsid w:val="006C4B76"/>
    <w:rsid w:val="006C7907"/>
    <w:rsid w:val="006D7901"/>
    <w:rsid w:val="006E31FC"/>
    <w:rsid w:val="006F1CC6"/>
    <w:rsid w:val="007049D9"/>
    <w:rsid w:val="007128E2"/>
    <w:rsid w:val="0072048F"/>
    <w:rsid w:val="00721DF0"/>
    <w:rsid w:val="00742AD4"/>
    <w:rsid w:val="00753E70"/>
    <w:rsid w:val="0075582A"/>
    <w:rsid w:val="00760BEC"/>
    <w:rsid w:val="0077798F"/>
    <w:rsid w:val="00783810"/>
    <w:rsid w:val="007838DA"/>
    <w:rsid w:val="007919B0"/>
    <w:rsid w:val="00796DDC"/>
    <w:rsid w:val="007A448F"/>
    <w:rsid w:val="007B083D"/>
    <w:rsid w:val="007B223E"/>
    <w:rsid w:val="007B7CAD"/>
    <w:rsid w:val="007C2BEC"/>
    <w:rsid w:val="007C4C9A"/>
    <w:rsid w:val="007D0689"/>
    <w:rsid w:val="007D0ADB"/>
    <w:rsid w:val="007D1F05"/>
    <w:rsid w:val="007D7156"/>
    <w:rsid w:val="007E47AD"/>
    <w:rsid w:val="007F4D20"/>
    <w:rsid w:val="007F7150"/>
    <w:rsid w:val="00810FFF"/>
    <w:rsid w:val="0081188D"/>
    <w:rsid w:val="00831F2E"/>
    <w:rsid w:val="0083221C"/>
    <w:rsid w:val="00837157"/>
    <w:rsid w:val="00850F6D"/>
    <w:rsid w:val="008603F0"/>
    <w:rsid w:val="0086044C"/>
    <w:rsid w:val="0086372C"/>
    <w:rsid w:val="0087468D"/>
    <w:rsid w:val="008868A9"/>
    <w:rsid w:val="00892A80"/>
    <w:rsid w:val="008944D3"/>
    <w:rsid w:val="008A15C1"/>
    <w:rsid w:val="008A1803"/>
    <w:rsid w:val="008B2FBC"/>
    <w:rsid w:val="008B660C"/>
    <w:rsid w:val="008B66A0"/>
    <w:rsid w:val="008C1042"/>
    <w:rsid w:val="008D1C40"/>
    <w:rsid w:val="008D2BFE"/>
    <w:rsid w:val="00902CB6"/>
    <w:rsid w:val="0090556C"/>
    <w:rsid w:val="00905A8F"/>
    <w:rsid w:val="009218FE"/>
    <w:rsid w:val="00923C69"/>
    <w:rsid w:val="00924D34"/>
    <w:rsid w:val="00926027"/>
    <w:rsid w:val="0093163A"/>
    <w:rsid w:val="0093210C"/>
    <w:rsid w:val="00944172"/>
    <w:rsid w:val="009764AC"/>
    <w:rsid w:val="00976E2B"/>
    <w:rsid w:val="0098196E"/>
    <w:rsid w:val="00981EE1"/>
    <w:rsid w:val="009902CE"/>
    <w:rsid w:val="0099294C"/>
    <w:rsid w:val="00992E45"/>
    <w:rsid w:val="009B2F30"/>
    <w:rsid w:val="009C4774"/>
    <w:rsid w:val="009C700E"/>
    <w:rsid w:val="009D03C4"/>
    <w:rsid w:val="009D06F2"/>
    <w:rsid w:val="009D0C91"/>
    <w:rsid w:val="009D6270"/>
    <w:rsid w:val="009F504F"/>
    <w:rsid w:val="00A03E95"/>
    <w:rsid w:val="00A06F57"/>
    <w:rsid w:val="00A2144C"/>
    <w:rsid w:val="00A3223C"/>
    <w:rsid w:val="00A33BAC"/>
    <w:rsid w:val="00A35356"/>
    <w:rsid w:val="00A413A8"/>
    <w:rsid w:val="00A42D47"/>
    <w:rsid w:val="00A63AB4"/>
    <w:rsid w:val="00A65787"/>
    <w:rsid w:val="00A662FB"/>
    <w:rsid w:val="00A67422"/>
    <w:rsid w:val="00A735ED"/>
    <w:rsid w:val="00A82721"/>
    <w:rsid w:val="00AA3458"/>
    <w:rsid w:val="00AB009C"/>
    <w:rsid w:val="00AD0FD4"/>
    <w:rsid w:val="00AD3952"/>
    <w:rsid w:val="00AE3ED6"/>
    <w:rsid w:val="00AE744D"/>
    <w:rsid w:val="00AF6072"/>
    <w:rsid w:val="00B00449"/>
    <w:rsid w:val="00B12DBA"/>
    <w:rsid w:val="00B215ED"/>
    <w:rsid w:val="00B22D53"/>
    <w:rsid w:val="00B56847"/>
    <w:rsid w:val="00B761D3"/>
    <w:rsid w:val="00B8497C"/>
    <w:rsid w:val="00B84E29"/>
    <w:rsid w:val="00B916D6"/>
    <w:rsid w:val="00BB1AB6"/>
    <w:rsid w:val="00BB561C"/>
    <w:rsid w:val="00BB5B1D"/>
    <w:rsid w:val="00BC0A92"/>
    <w:rsid w:val="00BC15A2"/>
    <w:rsid w:val="00BF278A"/>
    <w:rsid w:val="00BF2C82"/>
    <w:rsid w:val="00BF3884"/>
    <w:rsid w:val="00BF6774"/>
    <w:rsid w:val="00C01933"/>
    <w:rsid w:val="00C20319"/>
    <w:rsid w:val="00C20778"/>
    <w:rsid w:val="00C215E9"/>
    <w:rsid w:val="00C21E80"/>
    <w:rsid w:val="00C2547E"/>
    <w:rsid w:val="00C3786B"/>
    <w:rsid w:val="00C46D2C"/>
    <w:rsid w:val="00C50510"/>
    <w:rsid w:val="00C5342C"/>
    <w:rsid w:val="00C559A3"/>
    <w:rsid w:val="00C55D34"/>
    <w:rsid w:val="00C63296"/>
    <w:rsid w:val="00C72201"/>
    <w:rsid w:val="00C77D6D"/>
    <w:rsid w:val="00C86626"/>
    <w:rsid w:val="00C86832"/>
    <w:rsid w:val="00CA0CFD"/>
    <w:rsid w:val="00CA4C5E"/>
    <w:rsid w:val="00CA7BB8"/>
    <w:rsid w:val="00CB2030"/>
    <w:rsid w:val="00CB524E"/>
    <w:rsid w:val="00CD0444"/>
    <w:rsid w:val="00CE5173"/>
    <w:rsid w:val="00CE6F6B"/>
    <w:rsid w:val="00D1367C"/>
    <w:rsid w:val="00D16450"/>
    <w:rsid w:val="00D27B52"/>
    <w:rsid w:val="00D37C39"/>
    <w:rsid w:val="00D41A6A"/>
    <w:rsid w:val="00D42B30"/>
    <w:rsid w:val="00D446B8"/>
    <w:rsid w:val="00D45073"/>
    <w:rsid w:val="00D522B0"/>
    <w:rsid w:val="00D650AD"/>
    <w:rsid w:val="00D65B0F"/>
    <w:rsid w:val="00D67BE3"/>
    <w:rsid w:val="00D86E9E"/>
    <w:rsid w:val="00D87769"/>
    <w:rsid w:val="00DA0B6F"/>
    <w:rsid w:val="00DA1AD9"/>
    <w:rsid w:val="00DA5341"/>
    <w:rsid w:val="00DB36E5"/>
    <w:rsid w:val="00DB3CE9"/>
    <w:rsid w:val="00DC091E"/>
    <w:rsid w:val="00DC3EE2"/>
    <w:rsid w:val="00DF001F"/>
    <w:rsid w:val="00DF0356"/>
    <w:rsid w:val="00DF2063"/>
    <w:rsid w:val="00DF516D"/>
    <w:rsid w:val="00E134D1"/>
    <w:rsid w:val="00E13516"/>
    <w:rsid w:val="00E14F18"/>
    <w:rsid w:val="00E15386"/>
    <w:rsid w:val="00E17A6F"/>
    <w:rsid w:val="00E260DE"/>
    <w:rsid w:val="00E33887"/>
    <w:rsid w:val="00E34896"/>
    <w:rsid w:val="00E42CCE"/>
    <w:rsid w:val="00E47C9E"/>
    <w:rsid w:val="00E60A09"/>
    <w:rsid w:val="00E86B57"/>
    <w:rsid w:val="00EA38A0"/>
    <w:rsid w:val="00EA3D17"/>
    <w:rsid w:val="00EA3EA3"/>
    <w:rsid w:val="00EB0A13"/>
    <w:rsid w:val="00EB2396"/>
    <w:rsid w:val="00ED3DFF"/>
    <w:rsid w:val="00EE2EA2"/>
    <w:rsid w:val="00EF2AC2"/>
    <w:rsid w:val="00F0163C"/>
    <w:rsid w:val="00F0772F"/>
    <w:rsid w:val="00F079B7"/>
    <w:rsid w:val="00F162B7"/>
    <w:rsid w:val="00F16564"/>
    <w:rsid w:val="00F213C0"/>
    <w:rsid w:val="00F30493"/>
    <w:rsid w:val="00F30D5D"/>
    <w:rsid w:val="00F40CC4"/>
    <w:rsid w:val="00F45C1C"/>
    <w:rsid w:val="00F54CC9"/>
    <w:rsid w:val="00F6255B"/>
    <w:rsid w:val="00F7470E"/>
    <w:rsid w:val="00F93ADF"/>
    <w:rsid w:val="00F942D2"/>
    <w:rsid w:val="00FA3C73"/>
    <w:rsid w:val="00FA725C"/>
    <w:rsid w:val="00FC0835"/>
    <w:rsid w:val="00FD4385"/>
    <w:rsid w:val="00FE5E65"/>
    <w:rsid w:val="00FF3C38"/>
    <w:rsid w:val="00FF5779"/>
  </w:rsids>
  <m:mathPr>
    <m:mathFont m:val="Cambria Math"/>
    <m:brkBin m:val="before"/>
    <m:brkBinSub m:val="--"/>
    <m:smallFrac/>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CB1954"/>
  <w15:docId w15:val="{E9ED25D8-5CB3-4327-94AC-6542535E2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7157"/>
    <w:pPr>
      <w:widowControl w:val="0"/>
    </w:pPr>
    <w:rPr>
      <w:rFonts w:eastAsia="標楷體"/>
      <w:kern w:val="2"/>
      <w:sz w:val="28"/>
      <w:szCs w:val="28"/>
    </w:rPr>
  </w:style>
  <w:style w:type="paragraph" w:styleId="2">
    <w:name w:val="heading 2"/>
    <w:basedOn w:val="a"/>
    <w:link w:val="20"/>
    <w:uiPriority w:val="9"/>
    <w:qFormat/>
    <w:rsid w:val="00AB009C"/>
    <w:pPr>
      <w:widowControl/>
      <w:spacing w:before="100" w:beforeAutospacing="1" w:after="100" w:afterAutospacing="1"/>
      <w:outlineLvl w:val="1"/>
    </w:pPr>
    <w:rPr>
      <w:rFonts w:ascii="新細明體" w:eastAsia="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837157"/>
    <w:rPr>
      <w:rFonts w:ascii="Arial" w:eastAsia="新細明體" w:hAnsi="Arial"/>
      <w:sz w:val="18"/>
      <w:szCs w:val="18"/>
    </w:rPr>
  </w:style>
  <w:style w:type="paragraph" w:styleId="a4">
    <w:name w:val="footer"/>
    <w:basedOn w:val="a"/>
    <w:link w:val="a5"/>
    <w:uiPriority w:val="99"/>
    <w:rsid w:val="00837157"/>
    <w:pPr>
      <w:tabs>
        <w:tab w:val="center" w:pos="4153"/>
        <w:tab w:val="right" w:pos="8306"/>
      </w:tabs>
      <w:snapToGrid w:val="0"/>
    </w:pPr>
    <w:rPr>
      <w:sz w:val="20"/>
      <w:szCs w:val="20"/>
    </w:rPr>
  </w:style>
  <w:style w:type="character" w:styleId="a6">
    <w:name w:val="page number"/>
    <w:basedOn w:val="a0"/>
    <w:semiHidden/>
    <w:rsid w:val="00837157"/>
  </w:style>
  <w:style w:type="paragraph" w:styleId="a7">
    <w:name w:val="header"/>
    <w:basedOn w:val="a"/>
    <w:semiHidden/>
    <w:rsid w:val="00837157"/>
    <w:pPr>
      <w:tabs>
        <w:tab w:val="center" w:pos="4153"/>
        <w:tab w:val="right" w:pos="8306"/>
      </w:tabs>
      <w:snapToGrid w:val="0"/>
    </w:pPr>
    <w:rPr>
      <w:sz w:val="20"/>
      <w:szCs w:val="20"/>
    </w:rPr>
  </w:style>
  <w:style w:type="paragraph" w:customStyle="1" w:styleId="a8">
    <w:name w:val="主旨"/>
    <w:rsid w:val="00837157"/>
    <w:pPr>
      <w:spacing w:line="600" w:lineRule="exact"/>
      <w:ind w:left="964" w:hanging="964"/>
    </w:pPr>
    <w:rPr>
      <w:rFonts w:eastAsia="標楷體"/>
      <w:noProof/>
      <w:sz w:val="32"/>
    </w:rPr>
  </w:style>
  <w:style w:type="paragraph" w:customStyle="1" w:styleId="a9">
    <w:name w:val="速別"/>
    <w:rsid w:val="00837157"/>
    <w:pPr>
      <w:spacing w:line="440" w:lineRule="exact"/>
    </w:pPr>
    <w:rPr>
      <w:rFonts w:eastAsia="標楷體"/>
      <w:noProof/>
      <w:color w:val="000000"/>
      <w:sz w:val="24"/>
    </w:rPr>
  </w:style>
  <w:style w:type="paragraph" w:customStyle="1" w:styleId="aa">
    <w:name w:val="受文者"/>
    <w:rsid w:val="00837157"/>
    <w:pPr>
      <w:spacing w:after="300"/>
    </w:pPr>
    <w:rPr>
      <w:rFonts w:ascii="標楷體" w:eastAsia="標楷體" w:hAnsi="Arial"/>
      <w:noProof/>
      <w:sz w:val="36"/>
    </w:rPr>
  </w:style>
  <w:style w:type="paragraph" w:customStyle="1" w:styleId="ab">
    <w:name w:val="附件"/>
    <w:rsid w:val="00837157"/>
    <w:pPr>
      <w:spacing w:after="360" w:line="440" w:lineRule="exact"/>
      <w:ind w:left="709" w:hanging="709"/>
    </w:pPr>
    <w:rPr>
      <w:rFonts w:eastAsia="標楷體"/>
      <w:noProof/>
      <w:color w:val="000000"/>
      <w:sz w:val="24"/>
    </w:rPr>
  </w:style>
  <w:style w:type="paragraph" w:customStyle="1" w:styleId="ac">
    <w:name w:val="總局函稿"/>
    <w:uiPriority w:val="99"/>
    <w:rsid w:val="00837157"/>
    <w:rPr>
      <w:rFonts w:ascii="標楷體" w:eastAsia="標楷體" w:hAnsi="Arial"/>
      <w:noProof/>
      <w:color w:val="FF0000"/>
      <w:sz w:val="44"/>
    </w:rPr>
  </w:style>
  <w:style w:type="paragraph" w:customStyle="1" w:styleId="ad">
    <w:name w:val="機關地址"/>
    <w:rsid w:val="00837157"/>
    <w:pPr>
      <w:spacing w:line="300" w:lineRule="exact"/>
      <w:ind w:left="8222"/>
    </w:pPr>
    <w:rPr>
      <w:rFonts w:ascii="標楷體" w:eastAsia="標楷體" w:hAnsi="Arial"/>
      <w:noProof/>
      <w:color w:val="FF0000"/>
      <w:sz w:val="24"/>
    </w:rPr>
  </w:style>
  <w:style w:type="paragraph" w:customStyle="1" w:styleId="ae">
    <w:name w:val="說明"/>
    <w:rsid w:val="00837157"/>
    <w:pPr>
      <w:spacing w:line="600" w:lineRule="exact"/>
      <w:ind w:left="964" w:hanging="964"/>
    </w:pPr>
    <w:rPr>
      <w:rFonts w:ascii="標楷體" w:eastAsia="標楷體" w:hAnsi="Arial"/>
      <w:noProof/>
      <w:color w:val="000000"/>
      <w:sz w:val="32"/>
    </w:rPr>
  </w:style>
  <w:style w:type="paragraph" w:customStyle="1" w:styleId="af">
    <w:name w:val="正本"/>
    <w:rsid w:val="00837157"/>
    <w:pPr>
      <w:spacing w:line="500" w:lineRule="exact"/>
      <w:ind w:left="851" w:right="113" w:hanging="851"/>
    </w:pPr>
    <w:rPr>
      <w:rFonts w:ascii="標楷體" w:eastAsia="標楷體" w:hAnsi="Arial"/>
      <w:noProof/>
      <w:color w:val="000000"/>
      <w:sz w:val="28"/>
    </w:rPr>
  </w:style>
  <w:style w:type="paragraph" w:customStyle="1" w:styleId="af0">
    <w:name w:val="檔號保存年限"/>
    <w:uiPriority w:val="99"/>
    <w:rsid w:val="00837157"/>
    <w:pPr>
      <w:spacing w:line="300" w:lineRule="exact"/>
    </w:pPr>
    <w:rPr>
      <w:rFonts w:eastAsia="標楷體"/>
      <w:noProof/>
      <w:sz w:val="24"/>
    </w:rPr>
  </w:style>
  <w:style w:type="paragraph" w:customStyle="1" w:styleId="af1">
    <w:name w:val="收文字號"/>
    <w:rsid w:val="00837157"/>
    <w:rPr>
      <w:rFonts w:ascii="標楷體" w:eastAsia="標楷體"/>
      <w:noProof/>
      <w:sz w:val="24"/>
    </w:rPr>
  </w:style>
  <w:style w:type="paragraph" w:customStyle="1" w:styleId="af2">
    <w:name w:val="副本"/>
    <w:rsid w:val="00837157"/>
    <w:pPr>
      <w:spacing w:line="500" w:lineRule="exact"/>
      <w:ind w:left="851" w:right="113" w:hanging="851"/>
    </w:pPr>
    <w:rPr>
      <w:rFonts w:eastAsia="標楷體"/>
      <w:color w:val="000000"/>
      <w:sz w:val="28"/>
    </w:rPr>
  </w:style>
  <w:style w:type="paragraph" w:customStyle="1" w:styleId="af3">
    <w:name w:val="密等"/>
    <w:rsid w:val="00837157"/>
    <w:pPr>
      <w:spacing w:line="440" w:lineRule="exact"/>
    </w:pPr>
    <w:rPr>
      <w:rFonts w:eastAsia="標楷體"/>
      <w:noProof/>
      <w:sz w:val="24"/>
    </w:rPr>
  </w:style>
  <w:style w:type="paragraph" w:customStyle="1" w:styleId="af4">
    <w:name w:val="發文日期"/>
    <w:rsid w:val="00837157"/>
    <w:pPr>
      <w:spacing w:line="440" w:lineRule="exact"/>
    </w:pPr>
    <w:rPr>
      <w:rFonts w:eastAsia="標楷體"/>
      <w:noProof/>
      <w:sz w:val="24"/>
    </w:rPr>
  </w:style>
  <w:style w:type="paragraph" w:customStyle="1" w:styleId="af5">
    <w:name w:val="發文字號"/>
    <w:rsid w:val="00837157"/>
    <w:pPr>
      <w:spacing w:line="440" w:lineRule="exact"/>
    </w:pPr>
    <w:rPr>
      <w:rFonts w:eastAsia="標楷體"/>
      <w:noProof/>
      <w:sz w:val="24"/>
    </w:rPr>
  </w:style>
  <w:style w:type="paragraph" w:styleId="af6">
    <w:name w:val="No Spacing"/>
    <w:uiPriority w:val="1"/>
    <w:qFormat/>
    <w:rsid w:val="00F942D2"/>
    <w:pPr>
      <w:widowControl w:val="0"/>
    </w:pPr>
    <w:rPr>
      <w:rFonts w:eastAsia="標楷體"/>
      <w:kern w:val="2"/>
      <w:sz w:val="28"/>
      <w:szCs w:val="28"/>
    </w:rPr>
  </w:style>
  <w:style w:type="character" w:styleId="af7">
    <w:name w:val="Hyperlink"/>
    <w:basedOn w:val="a0"/>
    <w:uiPriority w:val="99"/>
    <w:unhideWhenUsed/>
    <w:rsid w:val="00F942D2"/>
    <w:rPr>
      <w:color w:val="0000FF"/>
      <w:u w:val="single"/>
    </w:rPr>
  </w:style>
  <w:style w:type="paragraph" w:styleId="af8">
    <w:name w:val="List Paragraph"/>
    <w:basedOn w:val="a"/>
    <w:uiPriority w:val="34"/>
    <w:qFormat/>
    <w:rsid w:val="00616DA9"/>
    <w:pPr>
      <w:ind w:leftChars="200" w:left="480"/>
    </w:pPr>
  </w:style>
  <w:style w:type="paragraph" w:styleId="Web">
    <w:name w:val="Normal (Web)"/>
    <w:basedOn w:val="a"/>
    <w:uiPriority w:val="99"/>
    <w:unhideWhenUsed/>
    <w:rsid w:val="00CD0444"/>
    <w:pPr>
      <w:widowControl/>
      <w:spacing w:before="100" w:beforeAutospacing="1" w:after="100" w:afterAutospacing="1"/>
    </w:pPr>
    <w:rPr>
      <w:rFonts w:ascii="新細明體" w:eastAsia="新細明體" w:hAnsi="新細明體" w:cs="新細明體"/>
      <w:kern w:val="0"/>
      <w:sz w:val="24"/>
      <w:szCs w:val="24"/>
    </w:rPr>
  </w:style>
  <w:style w:type="paragraph" w:customStyle="1" w:styleId="Standard">
    <w:name w:val="Standard"/>
    <w:rsid w:val="00566B32"/>
    <w:pPr>
      <w:widowControl w:val="0"/>
      <w:suppressAutoHyphens/>
      <w:autoSpaceDN w:val="0"/>
      <w:textAlignment w:val="baseline"/>
    </w:pPr>
    <w:rPr>
      <w:rFonts w:eastAsia="標楷體"/>
      <w:color w:val="00000A"/>
      <w:kern w:val="3"/>
      <w:sz w:val="28"/>
      <w:szCs w:val="28"/>
    </w:rPr>
  </w:style>
  <w:style w:type="character" w:customStyle="1" w:styleId="a5">
    <w:name w:val="頁尾 字元"/>
    <w:basedOn w:val="a0"/>
    <w:link w:val="a4"/>
    <w:uiPriority w:val="99"/>
    <w:rsid w:val="00BF278A"/>
    <w:rPr>
      <w:rFonts w:eastAsia="標楷體"/>
      <w:kern w:val="2"/>
    </w:rPr>
  </w:style>
  <w:style w:type="character" w:customStyle="1" w:styleId="20">
    <w:name w:val="標題 2 字元"/>
    <w:basedOn w:val="a0"/>
    <w:link w:val="2"/>
    <w:uiPriority w:val="9"/>
    <w:rsid w:val="00AB009C"/>
    <w:rPr>
      <w:rFonts w:ascii="新細明體" w:hAnsi="新細明體" w:cs="新細明體"/>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2091854">
      <w:bodyDiv w:val="1"/>
      <w:marLeft w:val="0"/>
      <w:marRight w:val="0"/>
      <w:marTop w:val="0"/>
      <w:marBottom w:val="0"/>
      <w:divBdr>
        <w:top w:val="none" w:sz="0" w:space="0" w:color="auto"/>
        <w:left w:val="none" w:sz="0" w:space="0" w:color="auto"/>
        <w:bottom w:val="none" w:sz="0" w:space="0" w:color="auto"/>
        <w:right w:val="none" w:sz="0" w:space="0" w:color="auto"/>
      </w:divBdr>
      <w:divsChild>
        <w:div w:id="783814689">
          <w:marLeft w:val="0"/>
          <w:marRight w:val="0"/>
          <w:marTop w:val="0"/>
          <w:marBottom w:val="0"/>
          <w:divBdr>
            <w:top w:val="none" w:sz="0" w:space="0" w:color="auto"/>
            <w:left w:val="none" w:sz="0" w:space="0" w:color="auto"/>
            <w:bottom w:val="none" w:sz="0" w:space="0" w:color="auto"/>
            <w:right w:val="none" w:sz="0" w:space="0" w:color="auto"/>
          </w:divBdr>
          <w:divsChild>
            <w:div w:id="1648702145">
              <w:marLeft w:val="0"/>
              <w:marRight w:val="0"/>
              <w:marTop w:val="0"/>
              <w:marBottom w:val="0"/>
              <w:divBdr>
                <w:top w:val="none" w:sz="0" w:space="0" w:color="auto"/>
                <w:left w:val="none" w:sz="0" w:space="0" w:color="auto"/>
                <w:bottom w:val="none" w:sz="0" w:space="0" w:color="auto"/>
                <w:right w:val="none" w:sz="0" w:space="0" w:color="auto"/>
              </w:divBdr>
              <w:divsChild>
                <w:div w:id="1535075815">
                  <w:marLeft w:val="0"/>
                  <w:marRight w:val="0"/>
                  <w:marTop w:val="0"/>
                  <w:marBottom w:val="0"/>
                  <w:divBdr>
                    <w:top w:val="none" w:sz="0" w:space="0" w:color="auto"/>
                    <w:left w:val="none" w:sz="0" w:space="0" w:color="auto"/>
                    <w:bottom w:val="none" w:sz="0" w:space="0" w:color="auto"/>
                    <w:right w:val="none" w:sz="0" w:space="0" w:color="auto"/>
                  </w:divBdr>
                  <w:divsChild>
                    <w:div w:id="2054847322">
                      <w:marLeft w:val="0"/>
                      <w:marRight w:val="0"/>
                      <w:marTop w:val="0"/>
                      <w:marBottom w:val="0"/>
                      <w:divBdr>
                        <w:top w:val="none" w:sz="0" w:space="0" w:color="auto"/>
                        <w:left w:val="none" w:sz="0" w:space="0" w:color="auto"/>
                        <w:bottom w:val="none" w:sz="0" w:space="0" w:color="auto"/>
                        <w:right w:val="none" w:sz="0" w:space="0" w:color="auto"/>
                      </w:divBdr>
                      <w:divsChild>
                        <w:div w:id="359013204">
                          <w:marLeft w:val="0"/>
                          <w:marRight w:val="0"/>
                          <w:marTop w:val="0"/>
                          <w:marBottom w:val="0"/>
                          <w:divBdr>
                            <w:top w:val="none" w:sz="0" w:space="0" w:color="auto"/>
                            <w:left w:val="none" w:sz="0" w:space="0" w:color="auto"/>
                            <w:bottom w:val="none" w:sz="0" w:space="0" w:color="auto"/>
                            <w:right w:val="none" w:sz="0" w:space="0" w:color="auto"/>
                          </w:divBdr>
                          <w:divsChild>
                            <w:div w:id="1805469598">
                              <w:marLeft w:val="89"/>
                              <w:marRight w:val="0"/>
                              <w:marTop w:val="0"/>
                              <w:marBottom w:val="0"/>
                              <w:divBdr>
                                <w:top w:val="none" w:sz="0" w:space="0" w:color="auto"/>
                                <w:left w:val="none" w:sz="0" w:space="0" w:color="auto"/>
                                <w:bottom w:val="none" w:sz="0" w:space="0" w:color="auto"/>
                                <w:right w:val="none" w:sz="0" w:space="0" w:color="auto"/>
                              </w:divBdr>
                              <w:divsChild>
                                <w:div w:id="2069911881">
                                  <w:marLeft w:val="0"/>
                                  <w:marRight w:val="0"/>
                                  <w:marTop w:val="89"/>
                                  <w:marBottom w:val="89"/>
                                  <w:divBdr>
                                    <w:top w:val="none" w:sz="0" w:space="0" w:color="auto"/>
                                    <w:left w:val="none" w:sz="0" w:space="0" w:color="auto"/>
                                    <w:bottom w:val="none" w:sz="0" w:space="0" w:color="auto"/>
                                    <w:right w:val="none" w:sz="0" w:space="0" w:color="auto"/>
                                  </w:divBdr>
                                  <w:divsChild>
                                    <w:div w:id="529534493">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3B8BE-C85E-46CB-9474-D05C6FC24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TotalTime>
  <Pages>4</Pages>
  <Words>335</Words>
  <Characters>1914</Characters>
  <Application>Microsoft Office Word</Application>
  <DocSecurity>0</DocSecurity>
  <Lines>15</Lines>
  <Paragraphs>4</Paragraphs>
  <ScaleCrop>false</ScaleCrop>
  <Company>klcb</Company>
  <LinksUpToDate>false</LinksUpToDate>
  <CharactersWithSpaces>2245</CharactersWithSpaces>
  <SharedDoc>false</SharedDoc>
  <HLinks>
    <vt:vector size="6" baseType="variant">
      <vt:variant>
        <vt:i4>8126552</vt:i4>
      </vt:variant>
      <vt:variant>
        <vt:i4>0</vt:i4>
      </vt:variant>
      <vt:variant>
        <vt:i4>0</vt:i4>
      </vt:variant>
      <vt:variant>
        <vt:i4>5</vt:i4>
      </vt:variant>
      <vt:variant>
        <vt:lpwstr>mailto:sharon.cctta@msa.hinet.net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中華民國貨櫃儲運事業協會</dc:title>
  <dc:creator>機要股-1-3128</dc:creator>
  <cp:lastModifiedBy>珮容</cp:lastModifiedBy>
  <cp:revision>15</cp:revision>
  <cp:lastPrinted>2023-06-28T04:23:00Z</cp:lastPrinted>
  <dcterms:created xsi:type="dcterms:W3CDTF">2024-05-12T14:39:00Z</dcterms:created>
  <dcterms:modified xsi:type="dcterms:W3CDTF">2026-01-19T08:41:00Z</dcterms:modified>
</cp:coreProperties>
</file>